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7" w:type="dxa"/>
        <w:tblLook w:val="0000" w:firstRow="0" w:lastRow="0" w:firstColumn="0" w:lastColumn="0" w:noHBand="0" w:noVBand="0"/>
      </w:tblPr>
      <w:tblGrid>
        <w:gridCol w:w="5453"/>
        <w:gridCol w:w="4804"/>
      </w:tblGrid>
      <w:tr w:rsidR="00392C7B" w:rsidRPr="003E19C9" w14:paraId="2FF49295" w14:textId="77777777" w:rsidTr="007915E0">
        <w:trPr>
          <w:trHeight w:val="1455"/>
        </w:trPr>
        <w:tc>
          <w:tcPr>
            <w:tcW w:w="5453" w:type="dxa"/>
          </w:tcPr>
          <w:p w14:paraId="5DE2D284" w14:textId="77777777" w:rsidR="00392C7B" w:rsidRDefault="00392C7B" w:rsidP="003D7577">
            <w:pPr>
              <w:pStyle w:val="ae"/>
              <w:jc w:val="both"/>
              <w:rPr>
                <w:rFonts w:asciiTheme="minorHAnsi" w:hAnsiTheme="minorHAnsi" w:cstheme="minorHAnsi"/>
                <w:b/>
                <w:sz w:val="32"/>
                <w:lang w:val="pt-BR"/>
              </w:rPr>
            </w:pPr>
            <w:r w:rsidRPr="003E19C9">
              <w:rPr>
                <w:rFonts w:asciiTheme="minorHAnsi" w:hAnsiTheme="minorHAnsi" w:cstheme="minorHAns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2F1595" wp14:editId="655BF2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58668</wp:posOffset>
                  </wp:positionV>
                  <wp:extent cx="2513330" cy="439420"/>
                  <wp:effectExtent l="0" t="0" r="1270" b="0"/>
                  <wp:wrapNone/>
                  <wp:docPr id="1" name="Рисунок 1" descr="logo_Bank_Eskh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Bank_Eskh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3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79D781" w14:textId="77777777" w:rsidR="007915E0" w:rsidRPr="007915E0" w:rsidRDefault="007915E0" w:rsidP="007915E0">
            <w:pPr>
              <w:rPr>
                <w:lang w:val="pt-BR"/>
              </w:rPr>
            </w:pPr>
          </w:p>
          <w:p w14:paraId="60875645" w14:textId="77777777" w:rsidR="007915E0" w:rsidRPr="007915E0" w:rsidRDefault="007915E0" w:rsidP="007915E0">
            <w:pPr>
              <w:rPr>
                <w:lang w:val="pt-BR"/>
              </w:rPr>
            </w:pPr>
          </w:p>
          <w:p w14:paraId="43514262" w14:textId="77777777" w:rsidR="007915E0" w:rsidRPr="007915E0" w:rsidRDefault="007915E0" w:rsidP="007915E0">
            <w:pPr>
              <w:rPr>
                <w:lang w:val="pt-BR"/>
              </w:rPr>
            </w:pPr>
          </w:p>
          <w:p w14:paraId="2134D523" w14:textId="77777777" w:rsidR="007915E0" w:rsidRDefault="007915E0" w:rsidP="007915E0">
            <w:pPr>
              <w:rPr>
                <w:rFonts w:asciiTheme="minorHAnsi" w:hAnsiTheme="minorHAnsi" w:cstheme="minorHAnsi"/>
                <w:b/>
                <w:sz w:val="32"/>
                <w:lang w:val="pt-BR"/>
              </w:rPr>
            </w:pPr>
          </w:p>
          <w:p w14:paraId="089D8A68" w14:textId="02E1736A" w:rsidR="007915E0" w:rsidRPr="007915E0" w:rsidRDefault="007915E0" w:rsidP="007915E0">
            <w:pPr>
              <w:tabs>
                <w:tab w:val="left" w:pos="4308"/>
              </w:tabs>
              <w:rPr>
                <w:lang w:val="pt-BR"/>
              </w:rPr>
            </w:pPr>
            <w:r>
              <w:rPr>
                <w:lang w:val="pt-BR"/>
              </w:rPr>
              <w:tab/>
            </w:r>
          </w:p>
        </w:tc>
        <w:tc>
          <w:tcPr>
            <w:tcW w:w="4804" w:type="dxa"/>
          </w:tcPr>
          <w:p w14:paraId="1ED36C75" w14:textId="77777777" w:rsidR="00392C7B" w:rsidRPr="003E19C9" w:rsidRDefault="00392C7B" w:rsidP="001E14DB">
            <w:pPr>
              <w:pStyle w:val="afff1"/>
              <w:jc w:val="right"/>
              <w:rPr>
                <w:rFonts w:asciiTheme="minorHAnsi" w:hAnsiTheme="minorHAnsi" w:cstheme="minorHAnsi"/>
                <w:i w:val="0"/>
              </w:rPr>
            </w:pPr>
          </w:p>
        </w:tc>
      </w:tr>
    </w:tbl>
    <w:p w14:paraId="60570F21" w14:textId="77777777" w:rsidR="00B33066" w:rsidRDefault="00B33066" w:rsidP="00FD0754">
      <w:pPr>
        <w:spacing w:after="120"/>
        <w:jc w:val="center"/>
        <w:rPr>
          <w:rFonts w:asciiTheme="minorHAnsi" w:hAnsiTheme="minorHAnsi" w:cstheme="minorHAnsi"/>
          <w:b/>
          <w:sz w:val="52"/>
          <w:szCs w:val="52"/>
          <w:lang w:val="en-US"/>
        </w:rPr>
      </w:pPr>
    </w:p>
    <w:p w14:paraId="3488AAC5" w14:textId="77777777" w:rsidR="00B33066" w:rsidRDefault="00B33066" w:rsidP="00FD0754">
      <w:pPr>
        <w:spacing w:after="120"/>
        <w:jc w:val="center"/>
        <w:rPr>
          <w:rFonts w:asciiTheme="minorHAnsi" w:hAnsiTheme="minorHAnsi" w:cstheme="minorHAnsi"/>
          <w:b/>
          <w:sz w:val="52"/>
          <w:szCs w:val="52"/>
          <w:lang w:val="en-US"/>
        </w:rPr>
      </w:pPr>
    </w:p>
    <w:p w14:paraId="3BAD0402" w14:textId="77777777" w:rsidR="00B33066" w:rsidRDefault="00B33066" w:rsidP="00FD0754">
      <w:pPr>
        <w:spacing w:after="120"/>
        <w:jc w:val="center"/>
        <w:rPr>
          <w:rFonts w:asciiTheme="minorHAnsi" w:hAnsiTheme="minorHAnsi" w:cstheme="minorHAnsi"/>
          <w:b/>
          <w:sz w:val="52"/>
          <w:szCs w:val="52"/>
          <w:lang w:val="en-US"/>
        </w:rPr>
      </w:pPr>
    </w:p>
    <w:p w14:paraId="768470E5" w14:textId="77777777" w:rsidR="00B33066" w:rsidRDefault="00B33066" w:rsidP="00FD0754">
      <w:pPr>
        <w:spacing w:after="120"/>
        <w:jc w:val="center"/>
        <w:rPr>
          <w:rFonts w:asciiTheme="minorHAnsi" w:hAnsiTheme="minorHAnsi" w:cstheme="minorHAnsi"/>
          <w:b/>
          <w:sz w:val="52"/>
          <w:szCs w:val="52"/>
          <w:lang w:val="en-US"/>
        </w:rPr>
      </w:pPr>
    </w:p>
    <w:p w14:paraId="64F5DD56" w14:textId="77777777" w:rsidR="00B33066" w:rsidRDefault="00B33066" w:rsidP="00FD0754">
      <w:pPr>
        <w:spacing w:after="120"/>
        <w:jc w:val="center"/>
        <w:rPr>
          <w:rFonts w:asciiTheme="minorHAnsi" w:hAnsiTheme="minorHAnsi" w:cstheme="minorHAnsi"/>
          <w:b/>
          <w:sz w:val="52"/>
          <w:szCs w:val="52"/>
          <w:lang w:val="en-US"/>
        </w:rPr>
      </w:pPr>
    </w:p>
    <w:p w14:paraId="71F8C1CE" w14:textId="77777777" w:rsidR="00B33066" w:rsidRDefault="00B33066" w:rsidP="00FD0754">
      <w:pPr>
        <w:spacing w:after="120"/>
        <w:jc w:val="center"/>
        <w:rPr>
          <w:rFonts w:asciiTheme="minorHAnsi" w:hAnsiTheme="minorHAnsi" w:cstheme="minorHAnsi"/>
          <w:b/>
          <w:sz w:val="52"/>
          <w:szCs w:val="52"/>
          <w:lang w:val="en-US"/>
        </w:rPr>
      </w:pPr>
    </w:p>
    <w:p w14:paraId="20B98514" w14:textId="77777777" w:rsidR="00B33066" w:rsidRPr="0085349E" w:rsidRDefault="00B33066" w:rsidP="00B33066">
      <w:pPr>
        <w:spacing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5349E">
        <w:rPr>
          <w:rFonts w:asciiTheme="minorHAnsi" w:hAnsiTheme="minorHAnsi" w:cstheme="minorHAnsi"/>
          <w:b/>
          <w:sz w:val="40"/>
          <w:szCs w:val="40"/>
        </w:rPr>
        <w:t xml:space="preserve">Тендерная документация </w:t>
      </w:r>
    </w:p>
    <w:p w14:paraId="2E9B8D66" w14:textId="7B3CBCED" w:rsidR="008B01F2" w:rsidRPr="006E2CC9" w:rsidRDefault="00B33066" w:rsidP="00B330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5349E">
        <w:rPr>
          <w:rFonts w:asciiTheme="minorHAnsi" w:hAnsiTheme="minorHAnsi" w:cstheme="minorHAnsi"/>
          <w:sz w:val="40"/>
          <w:szCs w:val="40"/>
        </w:rPr>
        <w:t xml:space="preserve">на </w:t>
      </w:r>
      <w:r w:rsidR="00ED4DEF" w:rsidRPr="00B33066">
        <w:rPr>
          <w:rFonts w:asciiTheme="minorHAnsi" w:hAnsiTheme="minorHAnsi" w:cstheme="minorHAnsi"/>
          <w:sz w:val="40"/>
          <w:szCs w:val="40"/>
        </w:rPr>
        <w:t>приобретени</w:t>
      </w:r>
      <w:r w:rsidR="00CE5466" w:rsidRPr="00B33066">
        <w:rPr>
          <w:rFonts w:asciiTheme="minorHAnsi" w:hAnsiTheme="minorHAnsi" w:cstheme="minorHAnsi"/>
          <w:sz w:val="40"/>
          <w:szCs w:val="40"/>
        </w:rPr>
        <w:t>е</w:t>
      </w:r>
      <w:r w:rsidR="00ED4DEF" w:rsidRPr="00B33066">
        <w:rPr>
          <w:rFonts w:asciiTheme="minorHAnsi" w:hAnsiTheme="minorHAnsi" w:cstheme="minorHAnsi"/>
          <w:sz w:val="40"/>
          <w:szCs w:val="40"/>
        </w:rPr>
        <w:t xml:space="preserve"> </w:t>
      </w:r>
      <w:r w:rsidR="006E2CC9" w:rsidRPr="00B33066">
        <w:rPr>
          <w:rFonts w:asciiTheme="minorHAnsi" w:hAnsiTheme="minorHAnsi" w:cstheme="minorHAnsi"/>
          <w:sz w:val="40"/>
          <w:szCs w:val="40"/>
        </w:rPr>
        <w:t>Кассово</w:t>
      </w:r>
      <w:r>
        <w:rPr>
          <w:rFonts w:asciiTheme="minorHAnsi" w:hAnsiTheme="minorHAnsi" w:cstheme="minorHAnsi"/>
          <w:sz w:val="40"/>
          <w:szCs w:val="40"/>
        </w:rPr>
        <w:t>го</w:t>
      </w:r>
      <w:r w:rsidR="006E2CC9" w:rsidRPr="00B33066">
        <w:rPr>
          <w:rFonts w:asciiTheme="minorHAnsi" w:hAnsiTheme="minorHAnsi" w:cstheme="minorHAnsi"/>
          <w:sz w:val="40"/>
          <w:szCs w:val="40"/>
        </w:rPr>
        <w:t xml:space="preserve"> оборудовани</w:t>
      </w:r>
      <w:r>
        <w:rPr>
          <w:rFonts w:asciiTheme="minorHAnsi" w:hAnsiTheme="minorHAnsi" w:cstheme="minorHAnsi"/>
          <w:sz w:val="40"/>
          <w:szCs w:val="40"/>
        </w:rPr>
        <w:t>я</w:t>
      </w:r>
      <w:r w:rsidR="006E2CC9" w:rsidRPr="00B33066">
        <w:rPr>
          <w:rFonts w:asciiTheme="minorHAnsi" w:hAnsiTheme="minorHAnsi" w:cstheme="minorHAnsi"/>
          <w:sz w:val="40"/>
          <w:szCs w:val="40"/>
        </w:rPr>
        <w:t xml:space="preserve"> (сортировщиков </w:t>
      </w:r>
      <w:r w:rsidR="009E3BBC" w:rsidRPr="00B33066">
        <w:rPr>
          <w:rFonts w:asciiTheme="minorHAnsi" w:hAnsiTheme="minorHAnsi" w:cstheme="minorHAnsi"/>
          <w:sz w:val="40"/>
          <w:szCs w:val="40"/>
        </w:rPr>
        <w:t xml:space="preserve">банкнот </w:t>
      </w:r>
      <w:r w:rsidR="009E60BC" w:rsidRPr="00B33066">
        <w:rPr>
          <w:rFonts w:asciiTheme="minorHAnsi" w:hAnsiTheme="minorHAnsi" w:cstheme="minorHAnsi"/>
          <w:sz w:val="40"/>
          <w:szCs w:val="40"/>
        </w:rPr>
        <w:t>двух</w:t>
      </w:r>
      <w:r>
        <w:rPr>
          <w:rFonts w:asciiTheme="minorHAnsi" w:hAnsiTheme="minorHAnsi" w:cstheme="minorHAnsi"/>
          <w:sz w:val="40"/>
          <w:szCs w:val="40"/>
        </w:rPr>
        <w:t>,</w:t>
      </w:r>
      <w:r w:rsidR="00412173" w:rsidRPr="00B33066">
        <w:rPr>
          <w:rFonts w:asciiTheme="minorHAnsi" w:hAnsiTheme="minorHAnsi" w:cstheme="minorHAnsi"/>
          <w:sz w:val="40"/>
          <w:szCs w:val="40"/>
        </w:rPr>
        <w:t xml:space="preserve"> пяти карманн</w:t>
      </w:r>
      <w:r w:rsidR="00695AB3" w:rsidRPr="00B33066">
        <w:rPr>
          <w:rFonts w:asciiTheme="minorHAnsi" w:hAnsiTheme="minorHAnsi" w:cstheme="minorHAnsi"/>
          <w:sz w:val="40"/>
          <w:szCs w:val="40"/>
        </w:rPr>
        <w:t>ые</w:t>
      </w:r>
      <w:r>
        <w:rPr>
          <w:rFonts w:asciiTheme="minorHAnsi" w:hAnsiTheme="minorHAnsi" w:cstheme="minorHAnsi"/>
          <w:sz w:val="40"/>
          <w:szCs w:val="40"/>
        </w:rPr>
        <w:t>,</w:t>
      </w:r>
      <w:r w:rsidR="00ED7F61" w:rsidRPr="00B33066">
        <w:rPr>
          <w:rFonts w:asciiTheme="minorHAnsi" w:hAnsiTheme="minorHAnsi" w:cstheme="minorHAnsi"/>
          <w:sz w:val="40"/>
          <w:szCs w:val="40"/>
        </w:rPr>
        <w:t xml:space="preserve"> </w:t>
      </w:r>
      <w:r w:rsidR="00695AB3" w:rsidRPr="00B33066">
        <w:rPr>
          <w:rFonts w:asciiTheme="minorHAnsi" w:hAnsiTheme="minorHAnsi" w:cstheme="minorHAnsi"/>
          <w:sz w:val="40"/>
          <w:szCs w:val="40"/>
        </w:rPr>
        <w:t>з</w:t>
      </w:r>
      <w:r w:rsidR="00ED7F61" w:rsidRPr="00B33066">
        <w:rPr>
          <w:rFonts w:asciiTheme="minorHAnsi" w:hAnsiTheme="minorHAnsi" w:cstheme="minorHAnsi"/>
          <w:sz w:val="40"/>
          <w:szCs w:val="40"/>
        </w:rPr>
        <w:t xml:space="preserve">апасные и </w:t>
      </w:r>
      <w:r w:rsidR="000028AC" w:rsidRPr="00B33066">
        <w:rPr>
          <w:rFonts w:asciiTheme="minorHAnsi" w:hAnsiTheme="minorHAnsi" w:cstheme="minorHAnsi"/>
          <w:sz w:val="40"/>
          <w:szCs w:val="40"/>
        </w:rPr>
        <w:t>иные</w:t>
      </w:r>
      <w:r w:rsidR="00ED7F61" w:rsidRPr="00B33066">
        <w:rPr>
          <w:rFonts w:asciiTheme="minorHAnsi" w:hAnsiTheme="minorHAnsi" w:cstheme="minorHAnsi"/>
          <w:sz w:val="40"/>
          <w:szCs w:val="40"/>
        </w:rPr>
        <w:t xml:space="preserve"> </w:t>
      </w:r>
      <w:r w:rsidR="000028AC" w:rsidRPr="00B33066">
        <w:rPr>
          <w:rFonts w:asciiTheme="minorHAnsi" w:hAnsiTheme="minorHAnsi" w:cstheme="minorHAnsi"/>
          <w:sz w:val="40"/>
          <w:szCs w:val="40"/>
        </w:rPr>
        <w:t>принадлежности (ЗИП)</w:t>
      </w:r>
      <w:r w:rsidR="008B01F2" w:rsidRPr="006E2CC9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208C46FE" w14:textId="77777777" w:rsidR="005B5382" w:rsidRPr="006E2CC9" w:rsidRDefault="005B5382" w:rsidP="00804A46">
      <w:pPr>
        <w:pStyle w:val="10"/>
        <w:spacing w:before="240"/>
        <w:ind w:left="714" w:hanging="357"/>
        <w:rPr>
          <w:rFonts w:asciiTheme="minorHAnsi" w:hAnsiTheme="minorHAnsi" w:cstheme="minorHAnsi"/>
        </w:rPr>
      </w:pPr>
      <w:bookmarkStart w:id="0" w:name="_Описание_общих_сведений"/>
      <w:bookmarkEnd w:id="0"/>
      <w:r w:rsidRPr="006E2CC9">
        <w:rPr>
          <w:rFonts w:asciiTheme="minorHAnsi" w:hAnsiTheme="minorHAnsi" w:cstheme="minorHAnsi"/>
        </w:rPr>
        <w:lastRenderedPageBreak/>
        <w:t>Описание общих сведений о предмете тендера</w:t>
      </w:r>
    </w:p>
    <w:p w14:paraId="408C35F2" w14:textId="4FFAA88E" w:rsidR="001E14DB" w:rsidRPr="006E2CC9" w:rsidRDefault="005B5382" w:rsidP="00CA54E7">
      <w:pPr>
        <w:spacing w:before="120" w:after="60"/>
        <w:ind w:firstLine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19C9">
        <w:rPr>
          <w:rFonts w:asciiTheme="minorHAnsi" w:hAnsiTheme="minorHAnsi" w:cstheme="minorHAnsi"/>
          <w:b/>
          <w:sz w:val="24"/>
          <w:szCs w:val="24"/>
        </w:rPr>
        <w:t>Предметом</w:t>
      </w:r>
      <w:r w:rsidR="00D50FAA" w:rsidRPr="00D50F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9C9">
        <w:rPr>
          <w:rFonts w:asciiTheme="minorHAnsi" w:hAnsiTheme="minorHAnsi" w:cstheme="minorHAnsi"/>
          <w:b/>
          <w:sz w:val="24"/>
          <w:szCs w:val="24"/>
        </w:rPr>
        <w:t>Тендера является:</w:t>
      </w:r>
      <w:r w:rsidR="00D50FAA" w:rsidRPr="00D50F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2159" w:rsidRPr="003E19C9">
        <w:rPr>
          <w:rFonts w:asciiTheme="minorHAnsi" w:hAnsiTheme="minorHAnsi" w:cstheme="minorHAnsi"/>
          <w:sz w:val="24"/>
          <w:szCs w:val="24"/>
        </w:rPr>
        <w:t xml:space="preserve">Привлечение </w:t>
      </w:r>
      <w:r w:rsidR="00D962A3">
        <w:rPr>
          <w:rFonts w:asciiTheme="minorHAnsi" w:hAnsiTheme="minorHAnsi" w:cstheme="minorHAnsi"/>
          <w:sz w:val="24"/>
          <w:szCs w:val="24"/>
          <w:lang w:val="kk-KZ"/>
        </w:rPr>
        <w:t xml:space="preserve">поставщиков </w:t>
      </w:r>
      <w:r w:rsidR="00D962A3" w:rsidRPr="00D962A3">
        <w:rPr>
          <w:rFonts w:asciiTheme="minorHAnsi" w:hAnsiTheme="minorHAnsi" w:cstheme="minorHAnsi"/>
          <w:sz w:val="24"/>
          <w:szCs w:val="24"/>
        </w:rPr>
        <w:t>по поставке</w:t>
      </w:r>
      <w:r w:rsidR="006E2CC9" w:rsidRPr="006E2CC9">
        <w:rPr>
          <w:rFonts w:asciiTheme="minorHAnsi" w:hAnsiTheme="minorHAnsi" w:cstheme="minorHAnsi"/>
          <w:sz w:val="24"/>
          <w:szCs w:val="24"/>
        </w:rPr>
        <w:t xml:space="preserve"> </w:t>
      </w:r>
      <w:r w:rsidR="006E2CC9">
        <w:rPr>
          <w:rFonts w:asciiTheme="minorHAnsi" w:hAnsiTheme="minorHAnsi" w:cstheme="minorHAnsi"/>
          <w:sz w:val="24"/>
          <w:szCs w:val="24"/>
        </w:rPr>
        <w:t>кассовое оборудование</w:t>
      </w:r>
      <w:r w:rsidR="00D962A3" w:rsidRPr="00D962A3">
        <w:rPr>
          <w:rFonts w:asciiTheme="minorHAnsi" w:hAnsiTheme="minorHAnsi" w:cstheme="minorHAnsi"/>
          <w:sz w:val="24"/>
          <w:szCs w:val="24"/>
        </w:rPr>
        <w:t xml:space="preserve"> </w:t>
      </w:r>
      <w:r w:rsidR="00CE5466" w:rsidRPr="006E2CC9">
        <w:rPr>
          <w:rFonts w:asciiTheme="minorHAnsi" w:hAnsiTheme="minorHAnsi" w:cstheme="minorHAnsi"/>
          <w:sz w:val="24"/>
          <w:szCs w:val="24"/>
          <w:lang w:val="kk-KZ"/>
        </w:rPr>
        <w:t xml:space="preserve">для </w:t>
      </w:r>
      <w:r w:rsidR="006E2CC9" w:rsidRPr="006E2CC9">
        <w:rPr>
          <w:rFonts w:asciiTheme="minorHAnsi" w:hAnsiTheme="minorHAnsi" w:cstheme="minorHAnsi"/>
          <w:szCs w:val="24"/>
        </w:rPr>
        <w:t>обеспечения отделов кассовых операций подразделений Банка (филиалы, ЦБО)</w:t>
      </w:r>
      <w:r w:rsidR="00D962A3" w:rsidRPr="006E2CC9">
        <w:rPr>
          <w:rFonts w:asciiTheme="minorHAnsi" w:hAnsiTheme="minorHAnsi" w:cstheme="minorHAnsi"/>
          <w:sz w:val="24"/>
          <w:szCs w:val="24"/>
        </w:rPr>
        <w:t>.</w:t>
      </w:r>
    </w:p>
    <w:p w14:paraId="5DFE5D2E" w14:textId="77777777" w:rsidR="00CA54E7" w:rsidRPr="003E19C9" w:rsidRDefault="00CA54E7" w:rsidP="00CA54E7">
      <w:pPr>
        <w:spacing w:before="120" w:after="60"/>
        <w:ind w:firstLine="357"/>
        <w:jc w:val="both"/>
        <w:rPr>
          <w:rFonts w:asciiTheme="minorHAnsi" w:hAnsiTheme="minorHAnsi" w:cstheme="minorHAnsi"/>
          <w:sz w:val="24"/>
          <w:szCs w:val="24"/>
        </w:rPr>
      </w:pPr>
      <w:r w:rsidRPr="003E19C9">
        <w:rPr>
          <w:rFonts w:asciiTheme="minorHAnsi" w:hAnsiTheme="minorHAnsi" w:cstheme="minorHAnsi"/>
          <w:b/>
          <w:sz w:val="24"/>
          <w:szCs w:val="24"/>
        </w:rPr>
        <w:t>Заказчик:</w:t>
      </w:r>
      <w:r w:rsidRPr="003E19C9">
        <w:rPr>
          <w:rFonts w:asciiTheme="minorHAnsi" w:hAnsiTheme="minorHAnsi" w:cstheme="minorHAnsi"/>
          <w:sz w:val="24"/>
          <w:szCs w:val="24"/>
        </w:rPr>
        <w:t xml:space="preserve"> ОАО «Банк </w:t>
      </w:r>
      <w:proofErr w:type="spellStart"/>
      <w:r w:rsidRPr="003E19C9">
        <w:rPr>
          <w:rFonts w:asciiTheme="minorHAnsi" w:hAnsiTheme="minorHAnsi" w:cstheme="minorHAnsi"/>
          <w:sz w:val="24"/>
          <w:szCs w:val="24"/>
        </w:rPr>
        <w:t>Эсхата</w:t>
      </w:r>
      <w:proofErr w:type="spellEnd"/>
      <w:r w:rsidRPr="003E19C9">
        <w:rPr>
          <w:rFonts w:asciiTheme="minorHAnsi" w:hAnsiTheme="minorHAnsi" w:cstheme="minorHAnsi"/>
          <w:sz w:val="24"/>
          <w:szCs w:val="24"/>
        </w:rPr>
        <w:t>»</w:t>
      </w:r>
    </w:p>
    <w:p w14:paraId="02498681" w14:textId="28458E36" w:rsidR="00217E6A" w:rsidRPr="003E19C9" w:rsidRDefault="008939D4" w:rsidP="00AA4671">
      <w:pPr>
        <w:pStyle w:val="afffa"/>
        <w:ind w:firstLine="357"/>
        <w:jc w:val="both"/>
        <w:rPr>
          <w:rFonts w:asciiTheme="minorHAnsi" w:eastAsia="Times New Roman" w:hAnsiTheme="minorHAnsi"/>
        </w:rPr>
      </w:pPr>
      <w:r w:rsidRPr="003E19C9">
        <w:rPr>
          <w:rFonts w:asciiTheme="minorHAnsi" w:hAnsiTheme="minorHAnsi"/>
          <w:b/>
        </w:rPr>
        <w:t>Общая информация о банке:</w:t>
      </w:r>
      <w:r w:rsidR="00217E6A" w:rsidRPr="003E19C9">
        <w:rPr>
          <w:rFonts w:asciiTheme="minorHAnsi" w:hAnsiTheme="minorHAnsi"/>
        </w:rPr>
        <w:t xml:space="preserve"> </w:t>
      </w:r>
      <w:r w:rsidR="00CE5466" w:rsidRPr="00CE5466">
        <w:rPr>
          <w:rFonts w:asciiTheme="minorHAnsi" w:eastAsia="Times New Roman" w:hAnsiTheme="minorHAnsi"/>
        </w:rPr>
        <w:t xml:space="preserve">ОАО «Банк </w:t>
      </w:r>
      <w:proofErr w:type="spellStart"/>
      <w:r w:rsidR="00CE5466" w:rsidRPr="00CE5466">
        <w:rPr>
          <w:rFonts w:asciiTheme="minorHAnsi" w:eastAsia="Times New Roman" w:hAnsiTheme="minorHAnsi"/>
        </w:rPr>
        <w:t>Эсхата</w:t>
      </w:r>
      <w:proofErr w:type="spellEnd"/>
      <w:r w:rsidR="00CE5466" w:rsidRPr="00CE5466">
        <w:rPr>
          <w:rFonts w:asciiTheme="minorHAnsi" w:eastAsia="Times New Roman" w:hAnsiTheme="minorHAnsi"/>
        </w:rPr>
        <w:t xml:space="preserve">» — один из крупнейших участников рынка банковских услуг Таджикистана, осуществляющий все основные виды банковских операций. Сеть Банка </w:t>
      </w:r>
      <w:proofErr w:type="spellStart"/>
      <w:r w:rsidR="00CE5466" w:rsidRPr="00CE5466">
        <w:rPr>
          <w:rFonts w:asciiTheme="minorHAnsi" w:eastAsia="Times New Roman" w:hAnsiTheme="minorHAnsi"/>
        </w:rPr>
        <w:t>Эсхата</w:t>
      </w:r>
      <w:proofErr w:type="spellEnd"/>
      <w:r w:rsidR="00CE5466" w:rsidRPr="00CE5466">
        <w:rPr>
          <w:rFonts w:asciiTheme="minorHAnsi" w:eastAsia="Times New Roman" w:hAnsiTheme="minorHAnsi"/>
        </w:rPr>
        <w:t xml:space="preserve"> формируют 1 операционное управление в здании Головного офиса, </w:t>
      </w:r>
      <w:r w:rsidR="00774171">
        <w:rPr>
          <w:rFonts w:asciiTheme="minorHAnsi" w:eastAsia="Times New Roman" w:hAnsiTheme="minorHAnsi"/>
          <w:lang w:val="tg-Cyrl-TJ"/>
        </w:rPr>
        <w:t>3</w:t>
      </w:r>
      <w:r w:rsidR="004C1A98">
        <w:rPr>
          <w:rFonts w:asciiTheme="minorHAnsi" w:eastAsia="Times New Roman" w:hAnsiTheme="minorHAnsi"/>
          <w:lang w:val="tg-Cyrl-TJ"/>
        </w:rPr>
        <w:t>2</w:t>
      </w:r>
      <w:r w:rsidR="00CE5466" w:rsidRPr="00CE5466">
        <w:rPr>
          <w:rFonts w:asciiTheme="minorHAnsi" w:eastAsia="Times New Roman" w:hAnsiTheme="minorHAnsi"/>
        </w:rPr>
        <w:t xml:space="preserve"> филиал и </w:t>
      </w:r>
      <w:r w:rsidR="004C1A98">
        <w:rPr>
          <w:rFonts w:asciiTheme="minorHAnsi" w:eastAsia="Times New Roman" w:hAnsiTheme="minorHAnsi"/>
        </w:rPr>
        <w:t xml:space="preserve">более </w:t>
      </w:r>
      <w:r w:rsidR="00D50FAA" w:rsidRPr="00CE5466">
        <w:rPr>
          <w:rFonts w:asciiTheme="minorHAnsi" w:eastAsia="Times New Roman" w:hAnsiTheme="minorHAnsi"/>
        </w:rPr>
        <w:t>1</w:t>
      </w:r>
      <w:r w:rsidR="00D50FAA">
        <w:rPr>
          <w:rFonts w:asciiTheme="minorHAnsi" w:eastAsia="Times New Roman" w:hAnsiTheme="minorHAnsi"/>
        </w:rPr>
        <w:t xml:space="preserve">06 </w:t>
      </w:r>
      <w:r w:rsidR="00D50FAA" w:rsidRPr="00CE5466">
        <w:rPr>
          <w:rFonts w:asciiTheme="minorHAnsi" w:eastAsia="Times New Roman" w:hAnsiTheme="minorHAnsi"/>
        </w:rPr>
        <w:t>Центров</w:t>
      </w:r>
      <w:r w:rsidR="00CE5466" w:rsidRPr="00CE5466">
        <w:rPr>
          <w:rFonts w:asciiTheme="minorHAnsi" w:eastAsia="Times New Roman" w:hAnsiTheme="minorHAnsi"/>
        </w:rPr>
        <w:t xml:space="preserve"> банковского обслуживания. Мы предлагаем нашим клиентам все основные банковские продукты, принятые в международной финансовой практике. «Банк </w:t>
      </w:r>
      <w:proofErr w:type="spellStart"/>
      <w:r w:rsidR="00CE5466" w:rsidRPr="00CE5466">
        <w:rPr>
          <w:rFonts w:asciiTheme="minorHAnsi" w:eastAsia="Times New Roman" w:hAnsiTheme="minorHAnsi"/>
        </w:rPr>
        <w:t>Эсхата</w:t>
      </w:r>
      <w:proofErr w:type="spellEnd"/>
      <w:r w:rsidR="00CE5466" w:rsidRPr="00CE5466">
        <w:rPr>
          <w:rFonts w:asciiTheme="minorHAnsi" w:eastAsia="Times New Roman" w:hAnsiTheme="minorHAnsi"/>
        </w:rPr>
        <w:t>» является одним из самых надежных банков Таджикистана, занимая достойное место в тройке банков-лидеров по своей деятельности.</w:t>
      </w:r>
    </w:p>
    <w:p w14:paraId="59B9BFB4" w14:textId="77777777" w:rsidR="007C1AFC" w:rsidRPr="003E19C9" w:rsidRDefault="007C1AFC" w:rsidP="007C1AFC">
      <w:pPr>
        <w:spacing w:after="240"/>
        <w:ind w:firstLine="426"/>
        <w:jc w:val="both"/>
        <w:rPr>
          <w:rFonts w:asciiTheme="minorHAnsi" w:hAnsiTheme="minorHAnsi"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6"/>
        <w:gridCol w:w="4987"/>
      </w:tblGrid>
      <w:tr w:rsidR="005B5382" w:rsidRPr="003E19C9" w14:paraId="2AAC64F2" w14:textId="77777777" w:rsidTr="004B23C9">
        <w:trPr>
          <w:trHeight w:val="399"/>
        </w:trPr>
        <w:tc>
          <w:tcPr>
            <w:tcW w:w="5085" w:type="dxa"/>
            <w:vAlign w:val="center"/>
          </w:tcPr>
          <w:p w14:paraId="45FC491D" w14:textId="77777777" w:rsidR="005B5382" w:rsidRPr="003E19C9" w:rsidRDefault="005B5382" w:rsidP="00F86175">
            <w:pPr>
              <w:rPr>
                <w:rFonts w:asciiTheme="minorHAnsi" w:hAnsiTheme="minorHAnsi" w:cstheme="minorHAnsi"/>
                <w:b/>
              </w:rPr>
            </w:pPr>
            <w:r w:rsidRPr="003E19C9">
              <w:rPr>
                <w:rFonts w:asciiTheme="minorHAnsi" w:hAnsiTheme="minorHAnsi" w:cstheme="minorHAnsi"/>
                <w:b/>
              </w:rPr>
              <w:t>Дата объявление Тендера:</w:t>
            </w:r>
          </w:p>
        </w:tc>
        <w:tc>
          <w:tcPr>
            <w:tcW w:w="5109" w:type="dxa"/>
            <w:vAlign w:val="center"/>
          </w:tcPr>
          <w:p w14:paraId="7A8DBD84" w14:textId="18E3A057" w:rsidR="005B5382" w:rsidRPr="003E19C9" w:rsidRDefault="007915E0" w:rsidP="003E57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tg-Cyrl-TJ"/>
              </w:rPr>
              <w:t>26</w:t>
            </w:r>
            <w:r w:rsidR="00061043" w:rsidRPr="003E19C9">
              <w:rPr>
                <w:rFonts w:asciiTheme="minorHAnsi" w:hAnsiTheme="minorHAnsi" w:cstheme="minorHAnsi"/>
              </w:rPr>
              <w:t>.</w:t>
            </w:r>
            <w:r w:rsidR="00ED4DEF">
              <w:rPr>
                <w:rFonts w:asciiTheme="minorHAnsi" w:hAnsiTheme="minorHAnsi" w:cstheme="minorHAnsi"/>
              </w:rPr>
              <w:t>0</w:t>
            </w:r>
            <w:r w:rsidR="009E3BBC">
              <w:rPr>
                <w:rFonts w:asciiTheme="minorHAnsi" w:hAnsiTheme="minorHAnsi" w:cstheme="minorHAnsi"/>
              </w:rPr>
              <w:t>6</w:t>
            </w:r>
            <w:r w:rsidR="00061043" w:rsidRPr="003E19C9">
              <w:rPr>
                <w:rFonts w:asciiTheme="minorHAnsi" w:hAnsiTheme="minorHAnsi" w:cstheme="minorHAnsi"/>
              </w:rPr>
              <w:t>.202</w:t>
            </w:r>
            <w:r w:rsidR="009E3BBC">
              <w:rPr>
                <w:rFonts w:asciiTheme="minorHAnsi" w:hAnsiTheme="minorHAnsi" w:cstheme="minorHAnsi"/>
              </w:rPr>
              <w:t>5</w:t>
            </w:r>
            <w:r w:rsidR="00CE686E" w:rsidRPr="003E19C9">
              <w:rPr>
                <w:rFonts w:asciiTheme="minorHAnsi" w:hAnsiTheme="minorHAnsi" w:cstheme="minorHAnsi"/>
              </w:rPr>
              <w:t>г.</w:t>
            </w:r>
          </w:p>
        </w:tc>
      </w:tr>
      <w:tr w:rsidR="005B5382" w:rsidRPr="003E19C9" w14:paraId="6E53A054" w14:textId="77777777" w:rsidTr="004B23C9">
        <w:trPr>
          <w:trHeight w:val="419"/>
        </w:trPr>
        <w:tc>
          <w:tcPr>
            <w:tcW w:w="5085" w:type="dxa"/>
            <w:vAlign w:val="center"/>
          </w:tcPr>
          <w:p w14:paraId="32A95249" w14:textId="77777777" w:rsidR="005B5382" w:rsidRPr="003E19C9" w:rsidRDefault="005B5382" w:rsidP="00F86175">
            <w:pPr>
              <w:rPr>
                <w:rFonts w:asciiTheme="minorHAnsi" w:hAnsiTheme="minorHAnsi" w:cstheme="minorHAnsi"/>
                <w:b/>
              </w:rPr>
            </w:pPr>
            <w:r w:rsidRPr="003E19C9">
              <w:rPr>
                <w:rFonts w:asciiTheme="minorHAnsi" w:hAnsiTheme="minorHAnsi" w:cstheme="minorHAnsi"/>
                <w:b/>
              </w:rPr>
              <w:t>Да</w:t>
            </w:r>
            <w:r w:rsidR="00804A46" w:rsidRPr="003E19C9">
              <w:rPr>
                <w:rFonts w:asciiTheme="minorHAnsi" w:hAnsiTheme="minorHAnsi" w:cstheme="minorHAnsi"/>
                <w:b/>
              </w:rPr>
              <w:t>та окончания подачи предложений</w:t>
            </w:r>
            <w:r w:rsidRPr="003E19C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09" w:type="dxa"/>
            <w:vAlign w:val="center"/>
          </w:tcPr>
          <w:p w14:paraId="24C6811B" w14:textId="3D759E9F" w:rsidR="005B5382" w:rsidRPr="003E19C9" w:rsidRDefault="009E3BBC" w:rsidP="00D962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061043" w:rsidRPr="003E19C9">
              <w:rPr>
                <w:rFonts w:asciiTheme="minorHAnsi" w:hAnsiTheme="minorHAnsi" w:cstheme="minorHAnsi"/>
              </w:rPr>
              <w:t>.</w:t>
            </w:r>
            <w:r w:rsidR="00ED4DEF">
              <w:rPr>
                <w:rFonts w:asciiTheme="minorHAnsi" w:hAnsiTheme="minorHAnsi" w:cstheme="minorHAnsi"/>
              </w:rPr>
              <w:t>0</w:t>
            </w:r>
            <w:r w:rsidR="007915E0">
              <w:rPr>
                <w:rFonts w:asciiTheme="minorHAnsi" w:hAnsiTheme="minorHAnsi" w:cstheme="minorHAnsi"/>
                <w:lang w:val="tg-Cyrl-TJ"/>
              </w:rPr>
              <w:t>7</w:t>
            </w:r>
            <w:r w:rsidR="004B23C9" w:rsidRPr="003E19C9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5</w:t>
            </w:r>
            <w:r w:rsidR="004B23C9" w:rsidRPr="003E19C9">
              <w:rPr>
                <w:rFonts w:asciiTheme="minorHAnsi" w:hAnsiTheme="minorHAnsi" w:cstheme="minorHAnsi"/>
              </w:rPr>
              <w:t>г.</w:t>
            </w:r>
          </w:p>
        </w:tc>
      </w:tr>
      <w:tr w:rsidR="005B5382" w:rsidRPr="003E19C9" w14:paraId="3E2C3BFA" w14:textId="77777777" w:rsidTr="004B23C9">
        <w:trPr>
          <w:trHeight w:val="490"/>
        </w:trPr>
        <w:tc>
          <w:tcPr>
            <w:tcW w:w="5085" w:type="dxa"/>
            <w:vAlign w:val="center"/>
          </w:tcPr>
          <w:p w14:paraId="193AA736" w14:textId="77777777" w:rsidR="005B5382" w:rsidRPr="003E19C9" w:rsidRDefault="005B5382" w:rsidP="00F86175">
            <w:pPr>
              <w:rPr>
                <w:rFonts w:asciiTheme="minorHAnsi" w:hAnsiTheme="minorHAnsi" w:cstheme="minorHAnsi"/>
                <w:b/>
              </w:rPr>
            </w:pPr>
            <w:r w:rsidRPr="003E19C9">
              <w:rPr>
                <w:rFonts w:asciiTheme="minorHAnsi" w:hAnsiTheme="minorHAnsi" w:cstheme="minorHAnsi"/>
                <w:b/>
              </w:rPr>
              <w:t>Дата подведения итогов Тендера:</w:t>
            </w:r>
          </w:p>
        </w:tc>
        <w:tc>
          <w:tcPr>
            <w:tcW w:w="5109" w:type="dxa"/>
            <w:vAlign w:val="center"/>
          </w:tcPr>
          <w:p w14:paraId="7A2D7D48" w14:textId="77777777" w:rsidR="005B5382" w:rsidRPr="003E19C9" w:rsidRDefault="00D07082" w:rsidP="001B2793">
            <w:pPr>
              <w:jc w:val="both"/>
              <w:rPr>
                <w:rFonts w:asciiTheme="minorHAnsi" w:hAnsiTheme="minorHAnsi" w:cstheme="minorHAnsi"/>
              </w:rPr>
            </w:pPr>
            <w:r w:rsidRPr="003E19C9">
              <w:rPr>
                <w:rFonts w:asciiTheme="minorHAnsi" w:hAnsiTheme="minorHAnsi" w:cstheme="minorHAnsi"/>
              </w:rPr>
              <w:t>При получении недостаточного количества заявок</w:t>
            </w:r>
            <w:r w:rsidR="00E75F1A" w:rsidRPr="003E19C9">
              <w:rPr>
                <w:rFonts w:asciiTheme="minorHAnsi" w:hAnsiTheme="minorHAnsi" w:cstheme="minorHAnsi"/>
              </w:rPr>
              <w:t xml:space="preserve">, </w:t>
            </w:r>
            <w:r w:rsidRPr="003E19C9">
              <w:rPr>
                <w:rFonts w:asciiTheme="minorHAnsi" w:hAnsiTheme="minorHAnsi" w:cstheme="minorHAnsi"/>
              </w:rPr>
              <w:t>или в случае несоответствия</w:t>
            </w:r>
            <w:r w:rsidR="00E75F1A" w:rsidRPr="003E19C9">
              <w:rPr>
                <w:rFonts w:asciiTheme="minorHAnsi" w:hAnsiTheme="minorHAnsi" w:cstheme="minorHAnsi"/>
              </w:rPr>
              <w:t xml:space="preserve"> </w:t>
            </w:r>
            <w:r w:rsidRPr="003E19C9">
              <w:rPr>
                <w:rFonts w:asciiTheme="minorHAnsi" w:hAnsiTheme="minorHAnsi" w:cstheme="minorHAnsi"/>
              </w:rPr>
              <w:t xml:space="preserve">заявок </w:t>
            </w:r>
            <w:r w:rsidR="00E75F1A" w:rsidRPr="003E19C9">
              <w:rPr>
                <w:rFonts w:asciiTheme="minorHAnsi" w:hAnsiTheme="minorHAnsi" w:cstheme="minorHAnsi"/>
              </w:rPr>
              <w:t xml:space="preserve">участников Тендера </w:t>
            </w:r>
            <w:r w:rsidRPr="003E19C9">
              <w:rPr>
                <w:rFonts w:asciiTheme="minorHAnsi" w:hAnsiTheme="minorHAnsi" w:cstheme="minorHAnsi"/>
              </w:rPr>
              <w:t>требования</w:t>
            </w:r>
            <w:r w:rsidR="00E75F1A" w:rsidRPr="003E19C9">
              <w:rPr>
                <w:rFonts w:asciiTheme="minorHAnsi" w:hAnsiTheme="minorHAnsi" w:cstheme="minorHAnsi"/>
              </w:rPr>
              <w:t>м</w:t>
            </w:r>
            <w:r w:rsidRPr="003E19C9">
              <w:rPr>
                <w:rFonts w:asciiTheme="minorHAnsi" w:hAnsiTheme="minorHAnsi" w:cstheme="minorHAnsi"/>
              </w:rPr>
              <w:t xml:space="preserve"> </w:t>
            </w:r>
            <w:r w:rsidR="00E75F1A" w:rsidRPr="003E19C9">
              <w:rPr>
                <w:rFonts w:asciiTheme="minorHAnsi" w:hAnsiTheme="minorHAnsi" w:cstheme="minorHAnsi"/>
              </w:rPr>
              <w:t>Б</w:t>
            </w:r>
            <w:r w:rsidRPr="003E19C9">
              <w:rPr>
                <w:rFonts w:asciiTheme="minorHAnsi" w:hAnsiTheme="minorHAnsi" w:cstheme="minorHAnsi"/>
              </w:rPr>
              <w:t>анка, Банк имеет право продлить срок тендера, соответственно будут продлены сроки подведения итогов Тендера</w:t>
            </w:r>
          </w:p>
        </w:tc>
      </w:tr>
      <w:tr w:rsidR="005B5382" w:rsidRPr="008E3388" w14:paraId="39BBAE07" w14:textId="77777777" w:rsidTr="004B23C9">
        <w:tc>
          <w:tcPr>
            <w:tcW w:w="5085" w:type="dxa"/>
          </w:tcPr>
          <w:p w14:paraId="4205B35F" w14:textId="77777777" w:rsidR="005B5382" w:rsidRPr="003E19C9" w:rsidRDefault="005B5382" w:rsidP="00B233A8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3E19C9">
              <w:rPr>
                <w:rFonts w:asciiTheme="minorHAnsi" w:hAnsiTheme="minorHAnsi" w:cstheme="minorHAnsi"/>
                <w:b/>
              </w:rPr>
              <w:t>Контактное лицо от банка</w:t>
            </w:r>
            <w:r w:rsidR="00195FE0" w:rsidRPr="003E19C9">
              <w:rPr>
                <w:rFonts w:asciiTheme="minorHAnsi" w:hAnsiTheme="minorHAnsi" w:cstheme="minorHAnsi"/>
                <w:b/>
              </w:rPr>
              <w:t xml:space="preserve"> для получения разъяснений</w:t>
            </w:r>
            <w:r w:rsidRPr="003E19C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109" w:type="dxa"/>
          </w:tcPr>
          <w:p w14:paraId="6FBF1D46" w14:textId="1693BBF2" w:rsidR="00427C64" w:rsidRPr="00774171" w:rsidRDefault="00412173" w:rsidP="00B233A8">
            <w:pPr>
              <w:jc w:val="both"/>
              <w:rPr>
                <w:rFonts w:asciiTheme="minorHAnsi" w:hAnsiTheme="minorHAnsi" w:cstheme="minorHAnsi"/>
                <w:lang w:val="tg-Cyrl-TJ"/>
              </w:rPr>
            </w:pPr>
            <w:r>
              <w:rPr>
                <w:rFonts w:asciiTheme="minorHAnsi" w:hAnsiTheme="minorHAnsi" w:cstheme="minorHAnsi"/>
              </w:rPr>
              <w:t>Дадобоев</w:t>
            </w:r>
            <w:r w:rsidRPr="00774171">
              <w:rPr>
                <w:rFonts w:asciiTheme="minorHAnsi" w:hAnsiTheme="minorHAnsi" w:cstheme="minorHAnsi"/>
              </w:rPr>
              <w:t xml:space="preserve"> </w:t>
            </w:r>
            <w:r w:rsidR="00774171">
              <w:rPr>
                <w:rFonts w:asciiTheme="minorHAnsi" w:hAnsiTheme="minorHAnsi" w:cstheme="minorHAnsi"/>
                <w:lang w:val="tg-Cyrl-TJ"/>
              </w:rPr>
              <w:t>М.О.</w:t>
            </w:r>
          </w:p>
          <w:p w14:paraId="11D2F780" w14:textId="4D657486" w:rsidR="00B233A8" w:rsidRPr="00F740C1" w:rsidRDefault="005B5382" w:rsidP="00B233A8">
            <w:pPr>
              <w:jc w:val="both"/>
              <w:rPr>
                <w:rFonts w:asciiTheme="minorHAnsi" w:hAnsiTheme="minorHAnsi" w:cstheme="minorHAnsi"/>
              </w:rPr>
            </w:pPr>
            <w:r w:rsidRPr="009F5153">
              <w:rPr>
                <w:rFonts w:asciiTheme="minorHAnsi" w:hAnsiTheme="minorHAnsi" w:cstheme="minorHAnsi"/>
                <w:lang w:val="en-US"/>
              </w:rPr>
              <w:t>e</w:t>
            </w:r>
            <w:r w:rsidR="00A9494D" w:rsidRPr="00F740C1">
              <w:rPr>
                <w:rFonts w:asciiTheme="minorHAnsi" w:hAnsiTheme="minorHAnsi" w:cstheme="minorHAnsi"/>
              </w:rPr>
              <w:t>-</w:t>
            </w:r>
            <w:r w:rsidRPr="009F5153">
              <w:rPr>
                <w:rFonts w:asciiTheme="minorHAnsi" w:hAnsiTheme="minorHAnsi" w:cstheme="minorHAnsi"/>
                <w:lang w:val="en-US"/>
              </w:rPr>
              <w:t>mail</w:t>
            </w:r>
            <w:r w:rsidRPr="00F740C1">
              <w:rPr>
                <w:rFonts w:asciiTheme="minorHAnsi" w:hAnsiTheme="minorHAnsi" w:cstheme="minorHAnsi"/>
              </w:rPr>
              <w:t xml:space="preserve">: </w:t>
            </w:r>
            <w:r w:rsidR="009616A4" w:rsidRPr="00F740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74171">
              <w:rPr>
                <w:rFonts w:asciiTheme="minorHAnsi" w:hAnsiTheme="minorHAnsi" w:cstheme="minorHAnsi"/>
                <w:lang w:val="en-US"/>
              </w:rPr>
              <w:t>Dadoboev</w:t>
            </w:r>
            <w:proofErr w:type="spellEnd"/>
            <w:r w:rsidR="00774171" w:rsidRPr="00F740C1">
              <w:rPr>
                <w:rFonts w:asciiTheme="minorHAnsi" w:hAnsiTheme="minorHAnsi" w:cstheme="minorHAnsi"/>
              </w:rPr>
              <w:t>.</w:t>
            </w:r>
            <w:r w:rsidR="00774171">
              <w:rPr>
                <w:rFonts w:asciiTheme="minorHAnsi" w:hAnsiTheme="minorHAnsi" w:cstheme="minorHAnsi"/>
                <w:lang w:val="en-US"/>
              </w:rPr>
              <w:t>m</w:t>
            </w:r>
            <w:r w:rsidR="00C86C75" w:rsidRPr="00F740C1">
              <w:rPr>
                <w:rFonts w:asciiTheme="minorHAnsi" w:hAnsiTheme="minorHAnsi" w:cstheme="minorHAnsi"/>
              </w:rPr>
              <w:t>@</w:t>
            </w:r>
            <w:proofErr w:type="spellStart"/>
            <w:r w:rsidR="00C86C75" w:rsidRPr="00C86C75">
              <w:rPr>
                <w:rFonts w:asciiTheme="minorHAnsi" w:hAnsiTheme="minorHAnsi" w:cstheme="minorHAnsi"/>
                <w:lang w:val="en-US"/>
              </w:rPr>
              <w:t>eskhata</w:t>
            </w:r>
            <w:proofErr w:type="spellEnd"/>
            <w:r w:rsidR="00C86C75" w:rsidRPr="00F740C1">
              <w:rPr>
                <w:rFonts w:asciiTheme="minorHAnsi" w:hAnsiTheme="minorHAnsi" w:cstheme="minorHAnsi"/>
              </w:rPr>
              <w:t>.</w:t>
            </w:r>
            <w:proofErr w:type="spellStart"/>
            <w:r w:rsidR="00C86C75" w:rsidRPr="00C86C75">
              <w:rPr>
                <w:rFonts w:asciiTheme="minorHAnsi" w:hAnsiTheme="minorHAnsi" w:cstheme="minorHAnsi"/>
                <w:lang w:val="en-US"/>
              </w:rPr>
              <w:t>tj</w:t>
            </w:r>
            <w:proofErr w:type="spellEnd"/>
          </w:p>
          <w:p w14:paraId="656DA0B8" w14:textId="75F4E3F1" w:rsidR="005B5382" w:rsidRPr="00774171" w:rsidRDefault="006B1E74" w:rsidP="008E3388">
            <w:pPr>
              <w:rPr>
                <w:rFonts w:asciiTheme="minorHAnsi" w:eastAsia="Times New Roman" w:hAnsiTheme="minorHAnsi" w:cs="Times New Roman"/>
                <w:lang w:val="en-US" w:eastAsia="ru-RU"/>
              </w:rPr>
            </w:pPr>
            <w:r w:rsidRPr="009F5153">
              <w:rPr>
                <w:rFonts w:asciiTheme="minorHAnsi" w:eastAsia="Times New Roman" w:hAnsiTheme="minorHAnsi" w:cs="Times New Roman"/>
                <w:lang w:eastAsia="ru-RU"/>
              </w:rPr>
              <w:t>Моб</w:t>
            </w:r>
            <w:r w:rsidRPr="008E3388">
              <w:rPr>
                <w:rFonts w:asciiTheme="minorHAnsi" w:eastAsia="Times New Roman" w:hAnsiTheme="minorHAnsi" w:cs="Times New Roman"/>
                <w:lang w:val="en-US" w:eastAsia="ru-RU"/>
              </w:rPr>
              <w:t>.</w:t>
            </w:r>
            <w:r w:rsidR="009616A4" w:rsidRPr="008E3388">
              <w:rPr>
                <w:rFonts w:asciiTheme="minorHAnsi" w:eastAsia="Times New Roman" w:hAnsiTheme="minorHAnsi" w:cs="Times New Roman"/>
                <w:lang w:val="en-US" w:eastAsia="ru-RU"/>
              </w:rPr>
              <w:t xml:space="preserve"> +</w:t>
            </w:r>
            <w:r w:rsidR="009616A4" w:rsidRPr="009F5153">
              <w:rPr>
                <w:rFonts w:asciiTheme="minorHAnsi" w:eastAsia="Times New Roman" w:hAnsiTheme="minorHAnsi" w:cs="Times New Roman"/>
                <w:lang w:val="en-US" w:eastAsia="ru-RU"/>
              </w:rPr>
              <w:t>9929</w:t>
            </w:r>
            <w:r w:rsidR="00C86C75">
              <w:rPr>
                <w:rFonts w:asciiTheme="minorHAnsi" w:eastAsia="Times New Roman" w:hAnsiTheme="minorHAnsi" w:cs="Times New Roman"/>
                <w:lang w:val="en-US" w:eastAsia="ru-RU"/>
              </w:rPr>
              <w:t>2</w:t>
            </w:r>
            <w:r w:rsidR="00C86C75">
              <w:rPr>
                <w:rFonts w:asciiTheme="minorHAnsi" w:eastAsia="Times New Roman" w:hAnsiTheme="minorHAnsi" w:cs="Times New Roman"/>
                <w:lang w:eastAsia="ru-RU"/>
              </w:rPr>
              <w:t>7</w:t>
            </w:r>
            <w:r w:rsidR="00774171">
              <w:rPr>
                <w:rFonts w:asciiTheme="minorHAnsi" w:eastAsia="Times New Roman" w:hAnsiTheme="minorHAnsi" w:cs="Times New Roman"/>
                <w:lang w:val="en-US" w:eastAsia="ru-RU"/>
              </w:rPr>
              <w:t>742884</w:t>
            </w:r>
          </w:p>
        </w:tc>
      </w:tr>
      <w:tr w:rsidR="005B5382" w:rsidRPr="003E19C9" w14:paraId="60A41D66" w14:textId="77777777" w:rsidTr="004B23C9">
        <w:tc>
          <w:tcPr>
            <w:tcW w:w="5085" w:type="dxa"/>
          </w:tcPr>
          <w:p w14:paraId="70100DB2" w14:textId="77777777" w:rsidR="005B5382" w:rsidRPr="003E19C9" w:rsidRDefault="005B5382" w:rsidP="00195FE0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3E19C9">
              <w:rPr>
                <w:rFonts w:asciiTheme="minorHAnsi" w:hAnsiTheme="minorHAnsi" w:cstheme="minorHAnsi"/>
                <w:b/>
              </w:rPr>
              <w:t>Место проведения Тендера:</w:t>
            </w:r>
          </w:p>
        </w:tc>
        <w:tc>
          <w:tcPr>
            <w:tcW w:w="5109" w:type="dxa"/>
          </w:tcPr>
          <w:p w14:paraId="32EA469F" w14:textId="77777777" w:rsidR="005B5382" w:rsidRPr="003E19C9" w:rsidRDefault="005B5382" w:rsidP="003D7577">
            <w:pPr>
              <w:jc w:val="both"/>
              <w:rPr>
                <w:rFonts w:asciiTheme="minorHAnsi" w:hAnsiTheme="minorHAnsi" w:cstheme="minorHAnsi"/>
              </w:rPr>
            </w:pPr>
            <w:r w:rsidRPr="003E19C9">
              <w:rPr>
                <w:rFonts w:asciiTheme="minorHAnsi" w:hAnsiTheme="minorHAnsi" w:cstheme="minorHAnsi"/>
              </w:rPr>
              <w:t>Республика Таджикистан, г. Худжанд, ул. Гагарина 135</w:t>
            </w:r>
            <w:r w:rsidR="00195FE0" w:rsidRPr="003E19C9">
              <w:rPr>
                <w:rFonts w:asciiTheme="minorHAnsi" w:hAnsiTheme="minorHAnsi" w:cstheme="minorHAnsi"/>
              </w:rPr>
              <w:t>.</w:t>
            </w:r>
          </w:p>
        </w:tc>
      </w:tr>
    </w:tbl>
    <w:p w14:paraId="1308B184" w14:textId="77777777" w:rsidR="005B5382" w:rsidRPr="003E19C9" w:rsidRDefault="005B5382" w:rsidP="00F86175">
      <w:pPr>
        <w:pStyle w:val="10"/>
        <w:tabs>
          <w:tab w:val="left" w:pos="709"/>
        </w:tabs>
        <w:spacing w:before="240"/>
        <w:ind w:left="499" w:hanging="142"/>
        <w:rPr>
          <w:rFonts w:asciiTheme="minorHAnsi" w:hAnsiTheme="minorHAnsi" w:cstheme="minorHAnsi"/>
        </w:rPr>
      </w:pPr>
      <w:bookmarkStart w:id="1" w:name="_Требования_к_участникам"/>
      <w:bookmarkEnd w:id="1"/>
      <w:r w:rsidRPr="003E19C9">
        <w:rPr>
          <w:rFonts w:asciiTheme="minorHAnsi" w:hAnsiTheme="minorHAnsi" w:cstheme="minorHAnsi"/>
        </w:rPr>
        <w:t>Требования к участникам Тендера</w:t>
      </w:r>
    </w:p>
    <w:p w14:paraId="4F8ED82A" w14:textId="1F3EA542" w:rsidR="005B5382" w:rsidRPr="003E19C9" w:rsidRDefault="005B5382" w:rsidP="003D7577">
      <w:pPr>
        <w:spacing w:after="120"/>
        <w:ind w:firstLine="357"/>
        <w:jc w:val="both"/>
        <w:rPr>
          <w:rFonts w:asciiTheme="minorHAnsi" w:hAnsiTheme="minorHAnsi" w:cstheme="minorHAnsi"/>
          <w:sz w:val="24"/>
          <w:szCs w:val="24"/>
        </w:rPr>
      </w:pPr>
      <w:r w:rsidRPr="003E19C9">
        <w:rPr>
          <w:rFonts w:asciiTheme="minorHAnsi" w:hAnsiTheme="minorHAnsi" w:cstheme="minorHAnsi"/>
          <w:sz w:val="24"/>
          <w:szCs w:val="24"/>
        </w:rPr>
        <w:t xml:space="preserve">К участию в Тендере приглашаются </w:t>
      </w:r>
      <w:r w:rsidR="00CE5466">
        <w:rPr>
          <w:rFonts w:asciiTheme="minorHAnsi" w:hAnsiTheme="minorHAnsi" w:cstheme="minorHAnsi"/>
          <w:sz w:val="24"/>
          <w:szCs w:val="24"/>
          <w:lang w:val="kk-KZ"/>
        </w:rPr>
        <w:t xml:space="preserve">все </w:t>
      </w:r>
      <w:r w:rsidR="00CE5466">
        <w:rPr>
          <w:rFonts w:asciiTheme="minorHAnsi" w:hAnsiTheme="minorHAnsi" w:cstheme="minorHAnsi"/>
          <w:sz w:val="24"/>
          <w:szCs w:val="24"/>
        </w:rPr>
        <w:t>юридические лица, частные предприниматели,</w:t>
      </w:r>
      <w:r w:rsidR="004F48DA" w:rsidRPr="003E19C9">
        <w:rPr>
          <w:rFonts w:asciiTheme="minorHAnsi" w:hAnsiTheme="minorHAnsi" w:cstheme="minorHAnsi"/>
          <w:sz w:val="24"/>
          <w:szCs w:val="24"/>
        </w:rPr>
        <w:t xml:space="preserve"> </w:t>
      </w:r>
      <w:r w:rsidRPr="003E19C9">
        <w:rPr>
          <w:rFonts w:asciiTheme="minorHAnsi" w:hAnsiTheme="minorHAnsi" w:cstheme="minorHAnsi"/>
          <w:sz w:val="24"/>
          <w:szCs w:val="24"/>
        </w:rPr>
        <w:t xml:space="preserve">которые должны соответствовать требованиям, предъявляемым в соответствии с законодательством Республики Таджикистан к </w:t>
      </w:r>
      <w:r w:rsidR="009576B1">
        <w:rPr>
          <w:rFonts w:asciiTheme="minorHAnsi" w:hAnsiTheme="minorHAnsi" w:cstheme="minorHAnsi"/>
          <w:sz w:val="24"/>
          <w:szCs w:val="24"/>
        </w:rPr>
        <w:t>лицам, осуществляющим поставку решений</w:t>
      </w:r>
      <w:r w:rsidRPr="003E19C9">
        <w:rPr>
          <w:rFonts w:asciiTheme="minorHAnsi" w:hAnsiTheme="minorHAnsi" w:cstheme="minorHAnsi"/>
          <w:sz w:val="24"/>
          <w:szCs w:val="24"/>
        </w:rPr>
        <w:t xml:space="preserve"> (выполнение работ, оказание услуг) по предмету Тендера, в том числе:</w:t>
      </w:r>
    </w:p>
    <w:p w14:paraId="36079A7A" w14:textId="37A7716E" w:rsidR="009103D4" w:rsidRPr="003E19C9" w:rsidRDefault="009103D4" w:rsidP="0067485A">
      <w:pPr>
        <w:pStyle w:val="ac"/>
        <w:numPr>
          <w:ilvl w:val="0"/>
          <w:numId w:val="30"/>
        </w:numPr>
        <w:jc w:val="both"/>
        <w:rPr>
          <w:rFonts w:asciiTheme="minorHAnsi" w:hAnsiTheme="minorHAnsi"/>
          <w:sz w:val="24"/>
        </w:rPr>
      </w:pPr>
      <w:r w:rsidRPr="003E19C9">
        <w:rPr>
          <w:rFonts w:asciiTheme="minorHAnsi" w:hAnsiTheme="minorHAnsi"/>
          <w:sz w:val="24"/>
        </w:rPr>
        <w:t xml:space="preserve">обладать правами на объекты и иное имущество, являющееся предметом заключаемого договора и подлежащее передаче </w:t>
      </w:r>
      <w:r w:rsidR="00CE5466">
        <w:rPr>
          <w:rFonts w:asciiTheme="minorHAnsi" w:hAnsiTheme="minorHAnsi"/>
          <w:sz w:val="24"/>
        </w:rPr>
        <w:t>Б</w:t>
      </w:r>
      <w:r w:rsidRPr="003E19C9">
        <w:rPr>
          <w:rFonts w:asciiTheme="minorHAnsi" w:hAnsiTheme="minorHAnsi"/>
          <w:sz w:val="24"/>
        </w:rPr>
        <w:t xml:space="preserve">анку; </w:t>
      </w:r>
    </w:p>
    <w:p w14:paraId="5CBDFE47" w14:textId="54C7D9EB" w:rsidR="009103D4" w:rsidRPr="003E19C9" w:rsidRDefault="009103D4" w:rsidP="0067485A">
      <w:pPr>
        <w:pStyle w:val="ac"/>
        <w:numPr>
          <w:ilvl w:val="0"/>
          <w:numId w:val="30"/>
        </w:numPr>
        <w:jc w:val="both"/>
        <w:rPr>
          <w:rFonts w:asciiTheme="minorHAnsi" w:hAnsiTheme="minorHAnsi"/>
          <w:sz w:val="24"/>
        </w:rPr>
      </w:pPr>
      <w:r w:rsidRPr="003E19C9">
        <w:rPr>
          <w:rFonts w:asciiTheme="minorHAnsi" w:hAnsiTheme="minorHAnsi"/>
          <w:sz w:val="24"/>
        </w:rPr>
        <w:t>обладать необходимыми сертификатами, лицензиями ил</w:t>
      </w:r>
      <w:r w:rsidR="007C1AFC" w:rsidRPr="003E19C9">
        <w:rPr>
          <w:rFonts w:asciiTheme="minorHAnsi" w:hAnsiTheme="minorHAnsi"/>
          <w:sz w:val="24"/>
        </w:rPr>
        <w:t>и свидетельствами о производстве</w:t>
      </w:r>
      <w:r w:rsidRPr="003E19C9">
        <w:rPr>
          <w:rFonts w:asciiTheme="minorHAnsi" w:hAnsiTheme="minorHAnsi"/>
          <w:sz w:val="24"/>
        </w:rPr>
        <w:t xml:space="preserve"> работ и оказание услуг и являющихся предметом заключаемого договора;</w:t>
      </w:r>
    </w:p>
    <w:p w14:paraId="7FD0E053" w14:textId="77777777" w:rsidR="009103D4" w:rsidRPr="003E19C9" w:rsidRDefault="009103D4" w:rsidP="0067485A">
      <w:pPr>
        <w:pStyle w:val="ac"/>
        <w:numPr>
          <w:ilvl w:val="0"/>
          <w:numId w:val="30"/>
        </w:numPr>
        <w:jc w:val="both"/>
        <w:rPr>
          <w:rFonts w:asciiTheme="minorHAnsi" w:hAnsiTheme="minorHAnsi"/>
          <w:sz w:val="24"/>
        </w:rPr>
      </w:pPr>
      <w:r w:rsidRPr="003E19C9">
        <w:rPr>
          <w:rFonts w:asciiTheme="minorHAnsi" w:hAnsiTheme="minorHAnsi"/>
          <w:sz w:val="24"/>
        </w:rPr>
        <w:t>не нахо</w:t>
      </w:r>
      <w:r w:rsidR="0030565F" w:rsidRPr="003E19C9">
        <w:rPr>
          <w:rFonts w:asciiTheme="minorHAnsi" w:hAnsiTheme="minorHAnsi"/>
          <w:sz w:val="24"/>
        </w:rPr>
        <w:t>диться в процессе реорганизации, ликвидации,</w:t>
      </w:r>
      <w:r w:rsidRPr="003E19C9">
        <w:rPr>
          <w:rFonts w:asciiTheme="minorHAnsi" w:hAnsiTheme="minorHAnsi"/>
          <w:sz w:val="24"/>
        </w:rPr>
        <w:t xml:space="preserve"> или банкротства;</w:t>
      </w:r>
    </w:p>
    <w:p w14:paraId="0B3ADDFF" w14:textId="5FCDE784" w:rsidR="003A566D" w:rsidRDefault="00CE5466" w:rsidP="0067485A">
      <w:pPr>
        <w:pStyle w:val="ac"/>
        <w:numPr>
          <w:ilvl w:val="0"/>
          <w:numId w:val="3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ф</w:t>
      </w:r>
      <w:r w:rsidR="009103D4" w:rsidRPr="003E19C9">
        <w:rPr>
          <w:rFonts w:asciiTheme="minorHAnsi" w:hAnsiTheme="minorHAnsi"/>
          <w:sz w:val="24"/>
        </w:rPr>
        <w:t xml:space="preserve">инансовая отчетность </w:t>
      </w:r>
      <w:r w:rsidR="00014D15" w:rsidRPr="003E19C9">
        <w:rPr>
          <w:rFonts w:asciiTheme="minorHAnsi" w:hAnsiTheme="minorHAnsi"/>
          <w:sz w:val="24"/>
        </w:rPr>
        <w:t>по итогам 20</w:t>
      </w:r>
      <w:r w:rsidR="004067FF" w:rsidRPr="004067FF">
        <w:rPr>
          <w:rFonts w:asciiTheme="minorHAnsi" w:hAnsiTheme="minorHAnsi"/>
          <w:sz w:val="24"/>
        </w:rPr>
        <w:t>2</w:t>
      </w:r>
      <w:r w:rsidR="007915E0">
        <w:rPr>
          <w:rFonts w:asciiTheme="minorHAnsi" w:hAnsiTheme="minorHAnsi"/>
          <w:sz w:val="24"/>
          <w:lang w:val="tg-Cyrl-TJ"/>
        </w:rPr>
        <w:t>4</w:t>
      </w:r>
      <w:r w:rsidR="009A4E6E" w:rsidRPr="003E19C9">
        <w:rPr>
          <w:rFonts w:asciiTheme="minorHAnsi" w:hAnsiTheme="minorHAnsi"/>
          <w:sz w:val="24"/>
        </w:rPr>
        <w:t xml:space="preserve"> </w:t>
      </w:r>
      <w:r w:rsidR="003A566D">
        <w:rPr>
          <w:rFonts w:asciiTheme="minorHAnsi" w:hAnsiTheme="minorHAnsi"/>
          <w:sz w:val="24"/>
        </w:rPr>
        <w:t xml:space="preserve">года </w:t>
      </w:r>
      <w:r w:rsidR="009103D4" w:rsidRPr="003E19C9">
        <w:rPr>
          <w:rFonts w:asciiTheme="minorHAnsi" w:hAnsiTheme="minorHAnsi"/>
          <w:sz w:val="24"/>
        </w:rPr>
        <w:t>(приветствуется</w:t>
      </w:r>
      <w:r w:rsidR="003A566D" w:rsidRPr="003A566D">
        <w:rPr>
          <w:rFonts w:asciiTheme="minorHAnsi" w:hAnsiTheme="minorHAnsi"/>
          <w:sz w:val="24"/>
        </w:rPr>
        <w:t>)</w:t>
      </w:r>
    </w:p>
    <w:p w14:paraId="6C632D44" w14:textId="0A653552" w:rsidR="009103D4" w:rsidRDefault="009103D4" w:rsidP="0067485A">
      <w:pPr>
        <w:pStyle w:val="ac"/>
        <w:numPr>
          <w:ilvl w:val="0"/>
          <w:numId w:val="30"/>
        </w:numPr>
        <w:jc w:val="both"/>
        <w:rPr>
          <w:rFonts w:asciiTheme="minorHAnsi" w:hAnsiTheme="minorHAnsi"/>
          <w:sz w:val="24"/>
        </w:rPr>
      </w:pPr>
      <w:r w:rsidRPr="003E19C9">
        <w:rPr>
          <w:rFonts w:asciiTheme="minorHAnsi" w:hAnsiTheme="minorHAnsi"/>
          <w:sz w:val="24"/>
        </w:rPr>
        <w:t>обладать профессиональной компетентностью, финансовыми и трудовыми (кадровыми) ресурсами, оборудованием и другими материальными возможностями, надежностью, опытом и репутацией, необходимыми для исполнения</w:t>
      </w:r>
      <w:r w:rsidR="0030565F" w:rsidRPr="003E19C9">
        <w:rPr>
          <w:rFonts w:asciiTheme="minorHAnsi" w:hAnsiTheme="minorHAnsi"/>
          <w:sz w:val="24"/>
        </w:rPr>
        <w:t xml:space="preserve"> договора на поставку</w:t>
      </w:r>
      <w:r w:rsidR="003A566D" w:rsidRPr="003A566D">
        <w:rPr>
          <w:rFonts w:asciiTheme="minorHAnsi" w:hAnsiTheme="minorHAnsi"/>
          <w:sz w:val="24"/>
        </w:rPr>
        <w:t xml:space="preserve"> </w:t>
      </w:r>
      <w:r w:rsidR="00CE5466">
        <w:rPr>
          <w:rFonts w:asciiTheme="minorHAnsi" w:hAnsiTheme="minorHAnsi"/>
          <w:sz w:val="24"/>
        </w:rPr>
        <w:t>продукции.</w:t>
      </w:r>
    </w:p>
    <w:p w14:paraId="33CC7B4C" w14:textId="77777777" w:rsidR="00F72EA9" w:rsidRDefault="00F72EA9" w:rsidP="00F72EA9">
      <w:pPr>
        <w:jc w:val="both"/>
        <w:rPr>
          <w:rFonts w:asciiTheme="minorHAnsi" w:hAnsiTheme="minorHAnsi"/>
          <w:sz w:val="24"/>
        </w:rPr>
      </w:pPr>
    </w:p>
    <w:p w14:paraId="2C001598" w14:textId="77777777" w:rsidR="005B5382" w:rsidRPr="003E19C9" w:rsidRDefault="005B5382" w:rsidP="00E81DEA">
      <w:pPr>
        <w:pStyle w:val="10"/>
        <w:tabs>
          <w:tab w:val="left" w:pos="709"/>
        </w:tabs>
        <w:spacing w:before="240"/>
        <w:ind w:left="357" w:firstLine="0"/>
        <w:jc w:val="both"/>
        <w:rPr>
          <w:rFonts w:asciiTheme="minorHAnsi" w:hAnsiTheme="minorHAnsi" w:cstheme="minorHAnsi"/>
        </w:rPr>
      </w:pPr>
      <w:bookmarkStart w:id="2" w:name="_Порядок_подачи_заявок"/>
      <w:bookmarkEnd w:id="2"/>
      <w:r w:rsidRPr="003E19C9">
        <w:rPr>
          <w:rFonts w:asciiTheme="minorHAnsi" w:hAnsiTheme="minorHAnsi" w:cstheme="minorHAnsi"/>
        </w:rPr>
        <w:t>Порядок подачи заявок на участие в Тендере</w:t>
      </w:r>
    </w:p>
    <w:p w14:paraId="1A49303A" w14:textId="77777777" w:rsidR="005B5382" w:rsidRPr="003E19C9" w:rsidRDefault="005B5382" w:rsidP="000F76F9">
      <w:pPr>
        <w:pStyle w:val="34"/>
        <w:spacing w:after="0"/>
        <w:ind w:left="284" w:firstLine="7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19C9">
        <w:rPr>
          <w:rFonts w:asciiTheme="minorHAnsi" w:hAnsiTheme="minorHAnsi" w:cstheme="minorHAnsi"/>
          <w:b/>
          <w:sz w:val="24"/>
          <w:szCs w:val="24"/>
        </w:rPr>
        <w:t>Заявка на участие в Тендере должна состоять из следующих документов:</w:t>
      </w:r>
    </w:p>
    <w:p w14:paraId="04CBE9E8" w14:textId="32F2955F" w:rsidR="00107330" w:rsidRPr="003E19C9" w:rsidRDefault="004522D5" w:rsidP="0067485A">
      <w:pPr>
        <w:pStyle w:val="34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522D5">
        <w:rPr>
          <w:rFonts w:asciiTheme="minorHAnsi" w:hAnsiTheme="minorHAnsi" w:cstheme="minorHAnsi"/>
          <w:sz w:val="24"/>
          <w:szCs w:val="24"/>
        </w:rPr>
        <w:t>Тендерная заявка (Приложение №1</w:t>
      </w:r>
      <w:r w:rsidR="005B5382" w:rsidRPr="003E19C9">
        <w:rPr>
          <w:rFonts w:asciiTheme="minorHAnsi" w:hAnsiTheme="minorHAnsi" w:cstheme="minorHAnsi"/>
          <w:sz w:val="24"/>
          <w:szCs w:val="24"/>
        </w:rPr>
        <w:t>;</w:t>
      </w:r>
    </w:p>
    <w:p w14:paraId="1DD90BAD" w14:textId="53D7CF78" w:rsidR="00324163" w:rsidRDefault="004522D5" w:rsidP="0067485A">
      <w:pPr>
        <w:pStyle w:val="34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522D5">
        <w:rPr>
          <w:rFonts w:asciiTheme="minorHAnsi" w:hAnsiTheme="minorHAnsi" w:cstheme="minorHAnsi"/>
          <w:sz w:val="24"/>
          <w:szCs w:val="24"/>
        </w:rPr>
        <w:t>Коммерческое предложение (Приложение №2)</w:t>
      </w:r>
      <w:r w:rsidR="005B5382" w:rsidRPr="003E19C9">
        <w:rPr>
          <w:rFonts w:asciiTheme="minorHAnsi" w:hAnsiTheme="minorHAnsi" w:cstheme="minorHAnsi"/>
          <w:sz w:val="24"/>
          <w:szCs w:val="24"/>
        </w:rPr>
        <w:t>;</w:t>
      </w:r>
    </w:p>
    <w:p w14:paraId="524F40F1" w14:textId="77777777" w:rsidR="00E32CCA" w:rsidRPr="00E32CCA" w:rsidRDefault="00E32CCA" w:rsidP="00E32CCA">
      <w:pPr>
        <w:pStyle w:val="34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2CCA">
        <w:rPr>
          <w:rFonts w:asciiTheme="minorHAnsi" w:hAnsiTheme="minorHAnsi" w:cstheme="minorHAnsi"/>
          <w:sz w:val="24"/>
          <w:szCs w:val="24"/>
        </w:rPr>
        <w:lastRenderedPageBreak/>
        <w:t xml:space="preserve">Перечень организаций, с которыми участник заключал подобные тендерные </w:t>
      </w:r>
    </w:p>
    <w:p w14:paraId="62A5BEFD" w14:textId="457B506A" w:rsidR="00E32CCA" w:rsidRPr="003E19C9" w:rsidRDefault="00E32CCA" w:rsidP="00E32CCA">
      <w:pPr>
        <w:pStyle w:val="34"/>
        <w:spacing w:after="0"/>
        <w:ind w:left="1003"/>
        <w:jc w:val="both"/>
        <w:rPr>
          <w:rFonts w:asciiTheme="minorHAnsi" w:hAnsiTheme="minorHAnsi" w:cstheme="minorHAnsi"/>
          <w:sz w:val="24"/>
          <w:szCs w:val="24"/>
        </w:rPr>
      </w:pPr>
      <w:r w:rsidRPr="00E32CCA">
        <w:rPr>
          <w:rFonts w:asciiTheme="minorHAnsi" w:hAnsiTheme="minorHAnsi" w:cstheme="minorHAnsi"/>
          <w:sz w:val="24"/>
          <w:szCs w:val="24"/>
        </w:rPr>
        <w:t>договора (опыт работы с другими организациями)</w:t>
      </w:r>
    </w:p>
    <w:p w14:paraId="2AA1ADA3" w14:textId="30E33917" w:rsidR="00324163" w:rsidRDefault="004522D5" w:rsidP="0067485A">
      <w:pPr>
        <w:pStyle w:val="34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22D5">
        <w:rPr>
          <w:rFonts w:asciiTheme="minorHAnsi" w:hAnsiTheme="minorHAnsi" w:cstheme="minorHAnsi"/>
          <w:sz w:val="24"/>
          <w:szCs w:val="24"/>
        </w:rPr>
        <w:t>Заверенная копия Устава (для юридических лиц)</w:t>
      </w:r>
    </w:p>
    <w:p w14:paraId="72A5C0AE" w14:textId="77777777" w:rsidR="00E32CCA" w:rsidRPr="00E32CCA" w:rsidRDefault="00E32CCA" w:rsidP="00E32CCA">
      <w:pPr>
        <w:pStyle w:val="34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2CCA">
        <w:rPr>
          <w:rFonts w:asciiTheme="minorHAnsi" w:hAnsiTheme="minorHAnsi" w:cstheme="minorHAnsi"/>
          <w:sz w:val="24"/>
          <w:szCs w:val="24"/>
        </w:rPr>
        <w:t xml:space="preserve">Копия свидетельства или патента на предпринимательскую деятельность (для </w:t>
      </w:r>
    </w:p>
    <w:p w14:paraId="469CF49C" w14:textId="0E60DC1E" w:rsidR="00E32CCA" w:rsidRDefault="00E32CCA" w:rsidP="00E32CCA">
      <w:pPr>
        <w:pStyle w:val="34"/>
        <w:spacing w:after="0"/>
        <w:ind w:left="1003"/>
        <w:jc w:val="both"/>
        <w:rPr>
          <w:rFonts w:asciiTheme="minorHAnsi" w:hAnsiTheme="minorHAnsi" w:cstheme="minorHAnsi"/>
          <w:sz w:val="24"/>
          <w:szCs w:val="24"/>
        </w:rPr>
      </w:pPr>
      <w:r w:rsidRPr="00E32CCA">
        <w:rPr>
          <w:rFonts w:asciiTheme="minorHAnsi" w:hAnsiTheme="minorHAnsi" w:cstheme="minorHAnsi"/>
          <w:sz w:val="24"/>
          <w:szCs w:val="24"/>
        </w:rPr>
        <w:t>ИП)</w:t>
      </w:r>
    </w:p>
    <w:p w14:paraId="3EF70287" w14:textId="77777777" w:rsidR="00E32CCA" w:rsidRDefault="00E32CCA" w:rsidP="00E32CCA">
      <w:pPr>
        <w:pStyle w:val="34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2CCA">
        <w:rPr>
          <w:rFonts w:asciiTheme="minorHAnsi" w:hAnsiTheme="minorHAnsi" w:cstheme="minorHAnsi"/>
          <w:sz w:val="24"/>
          <w:szCs w:val="24"/>
        </w:rPr>
        <w:t xml:space="preserve">Актуальная выписка из единого государственного реестра регистрации </w:t>
      </w:r>
    </w:p>
    <w:p w14:paraId="4FCB92C0" w14:textId="2528DCAC" w:rsidR="00E32CCA" w:rsidRDefault="00E32CCA" w:rsidP="00E32CCA">
      <w:pPr>
        <w:pStyle w:val="34"/>
        <w:spacing w:after="0"/>
        <w:ind w:left="1003"/>
        <w:jc w:val="both"/>
        <w:rPr>
          <w:rFonts w:asciiTheme="minorHAnsi" w:hAnsiTheme="minorHAnsi" w:cstheme="minorHAnsi"/>
          <w:sz w:val="24"/>
          <w:szCs w:val="24"/>
        </w:rPr>
      </w:pPr>
      <w:r w:rsidRPr="00E32CCA">
        <w:rPr>
          <w:rFonts w:asciiTheme="minorHAnsi" w:hAnsiTheme="minorHAnsi" w:cstheme="minorHAnsi"/>
          <w:sz w:val="24"/>
          <w:szCs w:val="24"/>
        </w:rPr>
        <w:t>юридических лиц и индивидуальных предпринимателей</w:t>
      </w:r>
    </w:p>
    <w:p w14:paraId="44805830" w14:textId="1D731BB3" w:rsidR="00E32CCA" w:rsidRDefault="00E32CCA" w:rsidP="00E32CCA">
      <w:pPr>
        <w:pStyle w:val="34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2CCA">
        <w:rPr>
          <w:rFonts w:asciiTheme="minorHAnsi" w:hAnsiTheme="minorHAnsi" w:cstheme="minorHAnsi"/>
          <w:sz w:val="24"/>
          <w:szCs w:val="24"/>
        </w:rPr>
        <w:t>ИНН</w:t>
      </w:r>
    </w:p>
    <w:p w14:paraId="76F480A4" w14:textId="6F30624F" w:rsidR="00E32CCA" w:rsidRDefault="00E32CCA" w:rsidP="00E32CCA">
      <w:pPr>
        <w:pStyle w:val="34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2CCA">
        <w:rPr>
          <w:rFonts w:asciiTheme="minorHAnsi" w:hAnsiTheme="minorHAnsi" w:cstheme="minorHAnsi"/>
          <w:sz w:val="24"/>
          <w:szCs w:val="24"/>
        </w:rPr>
        <w:t>Финансовые отчеты за последний год с отметкой налогового органа</w:t>
      </w:r>
    </w:p>
    <w:p w14:paraId="65818EF6" w14:textId="4B922143" w:rsidR="00E32CCA" w:rsidRDefault="00E32CCA" w:rsidP="00E32CCA">
      <w:pPr>
        <w:pStyle w:val="34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2CCA">
        <w:rPr>
          <w:rFonts w:asciiTheme="minorHAnsi" w:hAnsiTheme="minorHAnsi" w:cstheme="minorHAnsi"/>
          <w:sz w:val="24"/>
          <w:szCs w:val="24"/>
        </w:rPr>
        <w:t>Документы, подтверждающие полномочия представителя на совершение Сделки, а также иные документы, необходимые для идентификации представителя (паспорт и другие документы)</w:t>
      </w:r>
    </w:p>
    <w:p w14:paraId="2AD5F234" w14:textId="77777777" w:rsidR="00E32CCA" w:rsidRPr="00D97EC9" w:rsidRDefault="00E32CCA" w:rsidP="00E32CCA">
      <w:pPr>
        <w:pStyle w:val="34"/>
        <w:spacing w:after="0"/>
        <w:ind w:left="1003"/>
        <w:jc w:val="both"/>
        <w:rPr>
          <w:rFonts w:asciiTheme="minorHAnsi" w:hAnsiTheme="minorHAnsi" w:cstheme="minorHAnsi"/>
          <w:sz w:val="24"/>
          <w:szCs w:val="24"/>
        </w:rPr>
      </w:pPr>
    </w:p>
    <w:p w14:paraId="178F0C20" w14:textId="16926479" w:rsidR="005B5382" w:rsidRPr="003E19C9" w:rsidRDefault="005B5382" w:rsidP="00F772DE">
      <w:pPr>
        <w:pStyle w:val="34"/>
        <w:spacing w:before="120" w:after="0"/>
        <w:ind w:left="0" w:firstLine="357"/>
        <w:jc w:val="both"/>
        <w:rPr>
          <w:rStyle w:val="afe"/>
          <w:rFonts w:asciiTheme="minorHAnsi" w:hAnsiTheme="minorHAnsi" w:cstheme="minorHAnsi"/>
          <w:sz w:val="24"/>
          <w:szCs w:val="24"/>
        </w:rPr>
      </w:pPr>
      <w:r w:rsidRPr="003E19C9">
        <w:rPr>
          <w:rFonts w:asciiTheme="minorHAnsi" w:hAnsiTheme="minorHAnsi" w:cstheme="minorHAnsi"/>
          <w:sz w:val="24"/>
          <w:szCs w:val="24"/>
        </w:rPr>
        <w:t xml:space="preserve">Заявки на участие в Тендере, будут приниматься только по электронной почте в любом распространенном формате </w:t>
      </w:r>
      <w:r w:rsidR="00CE5466">
        <w:rPr>
          <w:rFonts w:asciiTheme="minorHAnsi" w:hAnsiTheme="minorHAnsi" w:cstheme="minorHAnsi"/>
          <w:sz w:val="24"/>
          <w:szCs w:val="24"/>
          <w:lang w:val="en-US"/>
        </w:rPr>
        <w:t>Word</w:t>
      </w:r>
      <w:r w:rsidR="00CE5466" w:rsidRPr="00CE5466">
        <w:rPr>
          <w:rFonts w:asciiTheme="minorHAnsi" w:hAnsiTheme="minorHAnsi" w:cstheme="minorHAnsi"/>
          <w:sz w:val="24"/>
          <w:szCs w:val="24"/>
        </w:rPr>
        <w:t xml:space="preserve">, </w:t>
      </w:r>
      <w:r w:rsidR="00CE5466">
        <w:rPr>
          <w:rFonts w:asciiTheme="minorHAnsi" w:hAnsiTheme="minorHAnsi" w:cstheme="minorHAnsi"/>
          <w:sz w:val="24"/>
          <w:szCs w:val="24"/>
          <w:lang w:val="en-US"/>
        </w:rPr>
        <w:t>PDF</w:t>
      </w:r>
      <w:r w:rsidRPr="003E19C9">
        <w:rPr>
          <w:rFonts w:asciiTheme="minorHAnsi" w:hAnsiTheme="minorHAnsi" w:cstheme="minorHAnsi"/>
          <w:sz w:val="24"/>
          <w:szCs w:val="24"/>
        </w:rPr>
        <w:t xml:space="preserve"> (сканированные документы - в </w:t>
      </w:r>
      <w:r w:rsidRPr="003E19C9">
        <w:rPr>
          <w:rFonts w:asciiTheme="minorHAnsi" w:hAnsiTheme="minorHAnsi" w:cstheme="minorHAnsi"/>
          <w:sz w:val="24"/>
          <w:szCs w:val="24"/>
          <w:lang w:val="en-US"/>
        </w:rPr>
        <w:t>ZIP</w:t>
      </w:r>
      <w:r w:rsidRPr="003E19C9">
        <w:rPr>
          <w:rFonts w:asciiTheme="minorHAnsi" w:hAnsiTheme="minorHAnsi" w:cstheme="minorHAnsi"/>
          <w:sz w:val="24"/>
          <w:szCs w:val="24"/>
        </w:rPr>
        <w:t xml:space="preserve">-файлах) </w:t>
      </w:r>
      <w:r w:rsidRPr="003E19C9">
        <w:rPr>
          <w:rFonts w:asciiTheme="minorHAnsi" w:hAnsiTheme="minorHAnsi" w:cstheme="minorHAnsi"/>
          <w:bCs/>
          <w:sz w:val="24"/>
          <w:szCs w:val="24"/>
        </w:rPr>
        <w:t>Секретарем Тендерного</w:t>
      </w:r>
      <w:r w:rsidRPr="003E19C9">
        <w:rPr>
          <w:rFonts w:asciiTheme="minorHAnsi" w:hAnsiTheme="minorHAnsi" w:cstheme="minorHAnsi"/>
          <w:sz w:val="24"/>
          <w:szCs w:val="24"/>
        </w:rPr>
        <w:t xml:space="preserve"> </w:t>
      </w:r>
      <w:r w:rsidRPr="003E19C9">
        <w:rPr>
          <w:rFonts w:asciiTheme="minorHAnsi" w:hAnsiTheme="minorHAnsi" w:cstheme="minorHAnsi"/>
          <w:bCs/>
          <w:sz w:val="24"/>
          <w:szCs w:val="24"/>
        </w:rPr>
        <w:t xml:space="preserve">Комитета ОАО «Банк </w:t>
      </w:r>
      <w:proofErr w:type="spellStart"/>
      <w:r w:rsidRPr="003E19C9">
        <w:rPr>
          <w:rFonts w:asciiTheme="minorHAnsi" w:hAnsiTheme="minorHAnsi" w:cstheme="minorHAnsi"/>
          <w:bCs/>
          <w:sz w:val="24"/>
          <w:szCs w:val="24"/>
        </w:rPr>
        <w:t>Эсхата</w:t>
      </w:r>
      <w:proofErr w:type="spellEnd"/>
      <w:r w:rsidRPr="003E19C9">
        <w:rPr>
          <w:rFonts w:asciiTheme="minorHAnsi" w:hAnsiTheme="minorHAnsi" w:cstheme="minorHAnsi"/>
          <w:bCs/>
          <w:sz w:val="24"/>
          <w:szCs w:val="24"/>
        </w:rPr>
        <w:t>»</w:t>
      </w:r>
      <w:r w:rsidR="00F0531F" w:rsidRPr="003E19C9">
        <w:rPr>
          <w:rFonts w:asciiTheme="minorHAnsi" w:hAnsiTheme="minorHAnsi" w:cstheme="minorHAnsi"/>
          <w:bCs/>
          <w:sz w:val="24"/>
          <w:szCs w:val="24"/>
        </w:rPr>
        <w:t>,</w:t>
      </w:r>
      <w:r w:rsidRPr="003E19C9">
        <w:rPr>
          <w:rFonts w:asciiTheme="minorHAnsi" w:hAnsiTheme="minorHAnsi" w:cstheme="minorHAnsi"/>
          <w:bCs/>
          <w:color w:val="800000"/>
          <w:sz w:val="24"/>
          <w:szCs w:val="24"/>
        </w:rPr>
        <w:t xml:space="preserve"> </w:t>
      </w:r>
      <w:r w:rsidRPr="003E19C9">
        <w:rPr>
          <w:rFonts w:asciiTheme="minorHAnsi" w:hAnsiTheme="minorHAnsi" w:cstheme="minorHAnsi"/>
          <w:bCs/>
          <w:sz w:val="24"/>
          <w:szCs w:val="24"/>
        </w:rPr>
        <w:t xml:space="preserve">телефон: </w:t>
      </w:r>
      <w:r w:rsidR="00F71040" w:rsidRPr="003E19C9">
        <w:rPr>
          <w:rFonts w:asciiTheme="minorHAnsi" w:hAnsiTheme="minorHAnsi" w:cstheme="minorHAnsi"/>
          <w:sz w:val="24"/>
          <w:szCs w:val="24"/>
        </w:rPr>
        <w:t xml:space="preserve">+992 </w:t>
      </w:r>
      <w:r w:rsidR="00480DEB" w:rsidRPr="003E19C9">
        <w:rPr>
          <w:rFonts w:asciiTheme="minorHAnsi" w:hAnsiTheme="minorHAnsi" w:cstheme="minorHAnsi"/>
          <w:sz w:val="24"/>
          <w:szCs w:val="24"/>
        </w:rPr>
        <w:t>(44) 600 0 600</w:t>
      </w:r>
      <w:r w:rsidRPr="003E19C9">
        <w:rPr>
          <w:rFonts w:asciiTheme="minorHAnsi" w:hAnsiTheme="minorHAnsi" w:cstheme="minorHAnsi"/>
          <w:sz w:val="24"/>
          <w:szCs w:val="24"/>
        </w:rPr>
        <w:t xml:space="preserve"> адрес электронной почты:</w:t>
      </w:r>
      <w:r w:rsidRPr="003E19C9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9" w:history="1">
        <w:r w:rsidR="00B233A8" w:rsidRPr="003E19C9">
          <w:rPr>
            <w:rStyle w:val="afe"/>
            <w:rFonts w:asciiTheme="minorHAnsi" w:hAnsiTheme="minorHAnsi" w:cstheme="minorHAnsi"/>
            <w:sz w:val="24"/>
            <w:szCs w:val="24"/>
            <w:lang w:val="en-US"/>
          </w:rPr>
          <w:t>tender</w:t>
        </w:r>
        <w:r w:rsidR="00B233A8" w:rsidRPr="003E19C9">
          <w:rPr>
            <w:rStyle w:val="afe"/>
            <w:rFonts w:asciiTheme="minorHAnsi" w:hAnsiTheme="minorHAnsi" w:cstheme="minorHAnsi"/>
            <w:sz w:val="24"/>
            <w:szCs w:val="24"/>
          </w:rPr>
          <w:t>@</w:t>
        </w:r>
        <w:proofErr w:type="spellStart"/>
        <w:r w:rsidR="00B233A8" w:rsidRPr="003E19C9">
          <w:rPr>
            <w:rStyle w:val="afe"/>
            <w:rFonts w:asciiTheme="minorHAnsi" w:hAnsiTheme="minorHAnsi" w:cstheme="minorHAnsi"/>
            <w:sz w:val="24"/>
            <w:szCs w:val="24"/>
            <w:lang w:val="en-US"/>
          </w:rPr>
          <w:t>eskhata</w:t>
        </w:r>
        <w:proofErr w:type="spellEnd"/>
        <w:r w:rsidR="00B233A8" w:rsidRPr="003E19C9">
          <w:rPr>
            <w:rStyle w:val="afe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="00B233A8" w:rsidRPr="003E19C9">
          <w:rPr>
            <w:rStyle w:val="afe"/>
            <w:rFonts w:asciiTheme="minorHAnsi" w:hAnsiTheme="minorHAnsi" w:cstheme="minorHAnsi"/>
            <w:sz w:val="24"/>
            <w:szCs w:val="24"/>
            <w:lang w:val="en-US"/>
          </w:rPr>
          <w:t>tj</w:t>
        </w:r>
        <w:proofErr w:type="spellEnd"/>
      </w:hyperlink>
      <w:r w:rsidR="00107330" w:rsidRPr="003E19C9">
        <w:rPr>
          <w:rStyle w:val="afe"/>
          <w:rFonts w:asciiTheme="minorHAnsi" w:hAnsiTheme="minorHAnsi" w:cstheme="minorHAnsi"/>
          <w:sz w:val="24"/>
          <w:szCs w:val="24"/>
        </w:rPr>
        <w:t>.</w:t>
      </w:r>
    </w:p>
    <w:p w14:paraId="65D0ED28" w14:textId="5A3FD609" w:rsidR="005B5382" w:rsidRPr="003E19C9" w:rsidRDefault="005B5382" w:rsidP="00F772DE">
      <w:pPr>
        <w:widowControl w:val="0"/>
        <w:suppressAutoHyphens/>
        <w:ind w:firstLine="357"/>
        <w:jc w:val="both"/>
        <w:rPr>
          <w:rFonts w:asciiTheme="minorHAnsi" w:eastAsia="Arial Unicode MS" w:hAnsiTheme="minorHAnsi" w:cstheme="minorHAnsi"/>
          <w:kern w:val="1"/>
          <w:sz w:val="28"/>
          <w:szCs w:val="28"/>
        </w:rPr>
      </w:pPr>
      <w:r w:rsidRPr="003E19C9">
        <w:rPr>
          <w:rFonts w:asciiTheme="minorHAnsi" w:hAnsiTheme="minorHAnsi" w:cstheme="minorHAnsi"/>
          <w:sz w:val="24"/>
          <w:szCs w:val="24"/>
        </w:rPr>
        <w:t>Заявки должны б</w:t>
      </w:r>
      <w:r w:rsidR="003A566D">
        <w:rPr>
          <w:rFonts w:asciiTheme="minorHAnsi" w:hAnsiTheme="minorHAnsi" w:cstheme="minorHAnsi"/>
          <w:sz w:val="24"/>
          <w:szCs w:val="24"/>
        </w:rPr>
        <w:t xml:space="preserve">ыть получены в срок </w:t>
      </w:r>
      <w:r w:rsidR="00CE5466">
        <w:rPr>
          <w:rFonts w:asciiTheme="minorHAnsi" w:hAnsiTheme="minorHAnsi" w:cstheme="minorHAnsi"/>
          <w:sz w:val="24"/>
          <w:szCs w:val="24"/>
          <w:lang w:val="kk-KZ"/>
        </w:rPr>
        <w:t>до</w:t>
      </w:r>
      <w:r w:rsidRPr="003E19C9">
        <w:rPr>
          <w:rFonts w:asciiTheme="minorHAnsi" w:hAnsiTheme="minorHAnsi" w:cstheme="minorHAnsi"/>
          <w:sz w:val="24"/>
          <w:szCs w:val="24"/>
        </w:rPr>
        <w:t xml:space="preserve"> «</w:t>
      </w:r>
      <w:r w:rsidR="009E3BBC">
        <w:rPr>
          <w:rFonts w:asciiTheme="minorHAnsi" w:hAnsiTheme="minorHAnsi" w:cstheme="minorHAnsi"/>
          <w:sz w:val="24"/>
          <w:szCs w:val="24"/>
        </w:rPr>
        <w:t>20</w:t>
      </w:r>
      <w:r w:rsidRPr="003E19C9">
        <w:rPr>
          <w:rFonts w:asciiTheme="minorHAnsi" w:hAnsiTheme="minorHAnsi" w:cstheme="minorHAnsi"/>
          <w:sz w:val="24"/>
          <w:szCs w:val="24"/>
        </w:rPr>
        <w:t>»</w:t>
      </w:r>
      <w:r w:rsidR="00CE5466" w:rsidRPr="00CE54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74171">
        <w:rPr>
          <w:rFonts w:asciiTheme="minorHAnsi" w:hAnsiTheme="minorHAnsi" w:cstheme="minorHAnsi"/>
          <w:sz w:val="24"/>
          <w:szCs w:val="24"/>
        </w:rPr>
        <w:t>ию</w:t>
      </w:r>
      <w:proofErr w:type="spellEnd"/>
      <w:r w:rsidR="007915E0">
        <w:rPr>
          <w:rFonts w:asciiTheme="minorHAnsi" w:hAnsiTheme="minorHAnsi" w:cstheme="minorHAnsi"/>
          <w:sz w:val="24"/>
          <w:szCs w:val="24"/>
          <w:lang w:val="tg-Cyrl-TJ"/>
        </w:rPr>
        <w:t>л</w:t>
      </w:r>
      <w:r w:rsidR="00774171">
        <w:rPr>
          <w:rFonts w:asciiTheme="minorHAnsi" w:hAnsiTheme="minorHAnsi" w:cstheme="minorHAnsi"/>
          <w:sz w:val="24"/>
          <w:szCs w:val="24"/>
        </w:rPr>
        <w:t>я</w:t>
      </w:r>
      <w:r w:rsidR="004067FF">
        <w:rPr>
          <w:rFonts w:asciiTheme="minorHAnsi" w:hAnsiTheme="minorHAnsi" w:cstheme="minorHAnsi"/>
          <w:sz w:val="24"/>
          <w:szCs w:val="24"/>
        </w:rPr>
        <w:t xml:space="preserve"> </w:t>
      </w:r>
      <w:r w:rsidR="009E52A9" w:rsidRPr="003E19C9">
        <w:rPr>
          <w:rFonts w:asciiTheme="minorHAnsi" w:hAnsiTheme="minorHAnsi" w:cstheme="minorHAnsi"/>
          <w:sz w:val="24"/>
          <w:szCs w:val="24"/>
        </w:rPr>
        <w:t>202</w:t>
      </w:r>
      <w:r w:rsidR="009E3BBC">
        <w:rPr>
          <w:rFonts w:asciiTheme="minorHAnsi" w:hAnsiTheme="minorHAnsi" w:cstheme="minorHAnsi"/>
          <w:sz w:val="24"/>
          <w:szCs w:val="24"/>
        </w:rPr>
        <w:t>5</w:t>
      </w:r>
      <w:r w:rsidRPr="003E19C9">
        <w:rPr>
          <w:rFonts w:asciiTheme="minorHAnsi" w:hAnsiTheme="minorHAnsi" w:cstheme="minorHAnsi"/>
          <w:sz w:val="24"/>
          <w:szCs w:val="24"/>
        </w:rPr>
        <w:t>г.</w:t>
      </w:r>
    </w:p>
    <w:p w14:paraId="1B2706F4" w14:textId="77777777" w:rsidR="005B5382" w:rsidRPr="003E19C9" w:rsidRDefault="00105451" w:rsidP="00F772DE">
      <w:pPr>
        <w:pStyle w:val="10"/>
        <w:tabs>
          <w:tab w:val="left" w:pos="709"/>
        </w:tabs>
        <w:spacing w:before="240"/>
        <w:ind w:left="357" w:firstLine="0"/>
        <w:rPr>
          <w:rFonts w:asciiTheme="minorHAnsi" w:hAnsiTheme="minorHAnsi" w:cstheme="minorHAnsi"/>
        </w:rPr>
      </w:pPr>
      <w:bookmarkStart w:id="3" w:name="_Порядок_оценки_тендерных"/>
      <w:bookmarkEnd w:id="3"/>
      <w:r w:rsidRPr="003E19C9">
        <w:rPr>
          <w:rFonts w:asciiTheme="minorHAnsi" w:hAnsiTheme="minorHAnsi" w:cstheme="minorHAnsi"/>
        </w:rPr>
        <w:t>Порядок</w:t>
      </w:r>
      <w:r w:rsidR="005B5382" w:rsidRPr="003E19C9">
        <w:rPr>
          <w:rFonts w:asciiTheme="minorHAnsi" w:hAnsiTheme="minorHAnsi" w:cstheme="minorHAnsi"/>
        </w:rPr>
        <w:t xml:space="preserve"> оценки тендерных предложений</w:t>
      </w:r>
    </w:p>
    <w:p w14:paraId="434275F0" w14:textId="77777777" w:rsidR="004F48DA" w:rsidRPr="003E19C9" w:rsidRDefault="004F48DA" w:rsidP="004F48DA">
      <w:pPr>
        <w:pStyle w:val="ac"/>
        <w:keepNext/>
        <w:tabs>
          <w:tab w:val="left" w:pos="993"/>
        </w:tabs>
        <w:ind w:left="568"/>
        <w:jc w:val="both"/>
        <w:rPr>
          <w:rFonts w:asciiTheme="minorHAnsi" w:hAnsiTheme="minorHAnsi" w:cstheme="minorHAnsi"/>
          <w:sz w:val="24"/>
          <w:szCs w:val="24"/>
        </w:rPr>
      </w:pPr>
      <w:bookmarkStart w:id="4" w:name="_Требование_к_внедрению"/>
      <w:bookmarkEnd w:id="4"/>
      <w:r w:rsidRPr="003E19C9">
        <w:rPr>
          <w:rFonts w:asciiTheme="minorHAnsi" w:hAnsiTheme="minorHAnsi" w:cstheme="minorHAnsi"/>
          <w:sz w:val="24"/>
          <w:szCs w:val="24"/>
        </w:rPr>
        <w:t xml:space="preserve">Банком формируется </w:t>
      </w:r>
      <w:r w:rsidR="00CF052F">
        <w:rPr>
          <w:rFonts w:asciiTheme="minorHAnsi" w:hAnsiTheme="minorHAnsi" w:cstheme="minorHAnsi"/>
          <w:sz w:val="24"/>
          <w:szCs w:val="24"/>
        </w:rPr>
        <w:t>Тендерная комиссия</w:t>
      </w:r>
      <w:r w:rsidRPr="003E19C9">
        <w:rPr>
          <w:rFonts w:asciiTheme="minorHAnsi" w:hAnsiTheme="minorHAnsi" w:cstheme="minorHAnsi"/>
          <w:sz w:val="24"/>
          <w:szCs w:val="24"/>
        </w:rPr>
        <w:t>, к функциям, которой относятся:</w:t>
      </w:r>
    </w:p>
    <w:p w14:paraId="67B353F9" w14:textId="77777777" w:rsidR="004F48DA" w:rsidRPr="003E19C9" w:rsidRDefault="004F48DA" w:rsidP="000E7932">
      <w:pPr>
        <w:pStyle w:val="ac"/>
        <w:keepNext/>
        <w:numPr>
          <w:ilvl w:val="0"/>
          <w:numId w:val="28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19C9">
        <w:rPr>
          <w:rFonts w:asciiTheme="minorHAnsi" w:hAnsiTheme="minorHAnsi" w:cstheme="minorHAnsi"/>
          <w:sz w:val="24"/>
          <w:szCs w:val="24"/>
        </w:rPr>
        <w:t xml:space="preserve">Подготовка Запроса предложений, проведение оценки предложений, </w:t>
      </w:r>
      <w:r w:rsidR="000E7932" w:rsidRPr="000E7932">
        <w:rPr>
          <w:rFonts w:asciiTheme="minorHAnsi" w:hAnsiTheme="minorHAnsi" w:cstheme="minorHAnsi"/>
          <w:sz w:val="24"/>
          <w:szCs w:val="24"/>
        </w:rPr>
        <w:t>квалифицированный отбор поставщиков на ос</w:t>
      </w:r>
      <w:r w:rsidR="000E7932">
        <w:rPr>
          <w:rFonts w:asciiTheme="minorHAnsi" w:hAnsiTheme="minorHAnsi" w:cstheme="minorHAnsi"/>
          <w:sz w:val="24"/>
          <w:szCs w:val="24"/>
        </w:rPr>
        <w:t xml:space="preserve">нове предоставленной информации, </w:t>
      </w:r>
      <w:r w:rsidRPr="003E19C9">
        <w:rPr>
          <w:rFonts w:asciiTheme="minorHAnsi" w:hAnsiTheme="minorHAnsi" w:cstheme="minorHAnsi"/>
          <w:sz w:val="24"/>
          <w:szCs w:val="24"/>
        </w:rPr>
        <w:t xml:space="preserve">общий контроль над приобретением </w:t>
      </w:r>
      <w:r w:rsidR="00621993">
        <w:rPr>
          <w:rFonts w:asciiTheme="minorHAnsi" w:hAnsiTheme="minorHAnsi" w:cstheme="minorHAnsi"/>
          <w:sz w:val="24"/>
          <w:szCs w:val="24"/>
        </w:rPr>
        <w:t>оборудования.</w:t>
      </w:r>
    </w:p>
    <w:p w14:paraId="65A964DA" w14:textId="77777777" w:rsidR="004F48DA" w:rsidRPr="003E19C9" w:rsidRDefault="004F48DA" w:rsidP="0067485A">
      <w:pPr>
        <w:pStyle w:val="ac"/>
        <w:keepNext/>
        <w:numPr>
          <w:ilvl w:val="0"/>
          <w:numId w:val="28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19C9">
        <w:rPr>
          <w:rFonts w:asciiTheme="minorHAnsi" w:hAnsiTheme="minorHAnsi" w:cstheme="minorHAnsi"/>
          <w:sz w:val="24"/>
          <w:szCs w:val="24"/>
        </w:rPr>
        <w:t>Банк оставляет за собой право принять или отклонить предложение на данный Запрос предложений, также отменить процесс приобретения и отклонить все предложения в любое время перед заключением договора (контракта). Следовательно, Банк не несёт ответственность перед поставщиками и не принимает на себя обязательство об информировании поставщиков о причинах того или иного действия Банка.</w:t>
      </w:r>
    </w:p>
    <w:p w14:paraId="1C846224" w14:textId="77777777" w:rsidR="009D3DF7" w:rsidRDefault="00C763DD" w:rsidP="00ED4DEF">
      <w:pPr>
        <w:pStyle w:val="10"/>
        <w:tabs>
          <w:tab w:val="left" w:pos="709"/>
        </w:tabs>
        <w:spacing w:before="240"/>
        <w:ind w:left="357" w:firstLine="0"/>
      </w:pPr>
      <w:r>
        <w:rPr>
          <w:rFonts w:asciiTheme="minorHAnsi" w:hAnsiTheme="minorHAnsi" w:cstheme="minorHAnsi"/>
        </w:rPr>
        <w:t>Список</w:t>
      </w:r>
      <w:r w:rsidR="00CE5466">
        <w:rPr>
          <w:rFonts w:asciiTheme="minorHAnsi" w:hAnsiTheme="minorHAnsi" w:cstheme="minorHAnsi"/>
        </w:rPr>
        <w:t xml:space="preserve">, количество и </w:t>
      </w:r>
      <w:r w:rsidR="00ED4DEF">
        <w:rPr>
          <w:rFonts w:asciiTheme="minorHAnsi" w:hAnsiTheme="minorHAnsi" w:cstheme="minorHAnsi"/>
        </w:rPr>
        <w:t>описание к</w:t>
      </w:r>
      <w:r w:rsidR="009D3DF7">
        <w:rPr>
          <w:rFonts w:asciiTheme="minorHAnsi" w:hAnsiTheme="minorHAnsi" w:cstheme="minorHAnsi"/>
          <w:lang w:val="tg-Cyrl-TJ"/>
        </w:rPr>
        <w:t xml:space="preserve"> </w:t>
      </w:r>
      <w:r w:rsidR="009D3DF7" w:rsidRPr="009D3DF7">
        <w:rPr>
          <w:rFonts w:asciiTheme="minorHAnsi" w:hAnsiTheme="minorHAnsi" w:cstheme="minorHAnsi"/>
          <w:szCs w:val="32"/>
        </w:rPr>
        <w:t>кассовое оборудования</w:t>
      </w:r>
      <w:r w:rsidR="00ED4DEF" w:rsidRPr="00ED4DEF">
        <w:rPr>
          <w:rFonts w:asciiTheme="minorHAnsi" w:hAnsiTheme="minorHAnsi" w:cstheme="minorHAnsi"/>
        </w:rPr>
        <w:t>:</w:t>
      </w:r>
      <w:r w:rsidR="00ED4DEF" w:rsidRPr="00ED4DEF">
        <w:t xml:space="preserve">  </w:t>
      </w:r>
    </w:p>
    <w:p w14:paraId="76FC6C71" w14:textId="1F23F2B7" w:rsidR="009D3DF7" w:rsidRPr="00ED7F61" w:rsidRDefault="009D3DF7" w:rsidP="00821435">
      <w:pPr>
        <w:pStyle w:val="ac"/>
        <w:numPr>
          <w:ilvl w:val="0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7F61">
        <w:rPr>
          <w:rFonts w:asciiTheme="minorHAnsi" w:hAnsiTheme="minorHAnsi" w:cstheme="minorHAnsi"/>
          <w:bCs/>
          <w:sz w:val="24"/>
          <w:szCs w:val="24"/>
        </w:rPr>
        <w:t xml:space="preserve">Сортировщики </w:t>
      </w:r>
      <w:r w:rsidR="00764BC7">
        <w:rPr>
          <w:rFonts w:asciiTheme="minorHAnsi" w:hAnsiTheme="minorHAnsi" w:cstheme="minorHAnsi"/>
          <w:bCs/>
          <w:sz w:val="24"/>
          <w:szCs w:val="24"/>
        </w:rPr>
        <w:t xml:space="preserve">банкнот </w:t>
      </w:r>
      <w:r w:rsidRPr="00ED7F61">
        <w:rPr>
          <w:rFonts w:asciiTheme="minorHAnsi" w:hAnsiTheme="minorHAnsi" w:cstheme="minorHAnsi"/>
          <w:bCs/>
          <w:sz w:val="24"/>
          <w:szCs w:val="24"/>
        </w:rPr>
        <w:t xml:space="preserve">двух карманные </w:t>
      </w:r>
      <w:r w:rsidR="001A1ACF" w:rsidRPr="00ED7F61">
        <w:rPr>
          <w:rFonts w:asciiTheme="minorHAnsi" w:hAnsiTheme="minorHAnsi" w:cstheme="minorHAnsi"/>
          <w:bCs/>
          <w:sz w:val="24"/>
          <w:szCs w:val="24"/>
          <w:lang w:val="en-US"/>
        </w:rPr>
        <w:t>Do</w:t>
      </w:r>
      <w:r w:rsidR="001A1ACF" w:rsidRPr="00ED7F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A1ACF" w:rsidRPr="00ED7F61">
        <w:rPr>
          <w:rFonts w:asciiTheme="minorHAnsi" w:hAnsiTheme="minorHAnsi" w:cstheme="minorHAnsi"/>
          <w:bCs/>
          <w:sz w:val="24"/>
          <w:szCs w:val="24"/>
          <w:lang w:val="en-US"/>
        </w:rPr>
        <w:t>cash</w:t>
      </w:r>
      <w:r w:rsidR="001A1ACF" w:rsidRPr="00ED7F61">
        <w:rPr>
          <w:rFonts w:asciiTheme="minorHAnsi" w:hAnsiTheme="minorHAnsi" w:cstheme="minorHAnsi"/>
          <w:bCs/>
          <w:sz w:val="24"/>
          <w:szCs w:val="24"/>
        </w:rPr>
        <w:t xml:space="preserve"> DC-45</w:t>
      </w:r>
      <w:r w:rsidR="00764BC7" w:rsidRPr="00ED7F61">
        <w:rPr>
          <w:rFonts w:asciiTheme="minorHAnsi" w:hAnsiTheme="minorHAnsi" w:cstheme="minorHAnsi"/>
          <w:bCs/>
          <w:sz w:val="24"/>
          <w:szCs w:val="24"/>
          <w:lang w:val="en-US"/>
        </w:rPr>
        <w:t>V</w:t>
      </w:r>
      <w:r w:rsidR="00764BC7" w:rsidRPr="00ED7F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4BC7">
        <w:rPr>
          <w:rFonts w:asciiTheme="minorHAnsi" w:hAnsiTheme="minorHAnsi" w:cstheme="minorHAnsi"/>
          <w:bCs/>
          <w:sz w:val="24"/>
          <w:szCs w:val="24"/>
        </w:rPr>
        <w:t>35</w:t>
      </w:r>
      <w:r w:rsidR="00ED7F61">
        <w:rPr>
          <w:rFonts w:asciiTheme="minorHAnsi" w:hAnsiTheme="minorHAnsi" w:cstheme="minorHAnsi"/>
          <w:bCs/>
          <w:sz w:val="24"/>
          <w:szCs w:val="24"/>
        </w:rPr>
        <w:t xml:space="preserve"> шт</w:t>
      </w:r>
      <w:r w:rsidRPr="00ED7F61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30A28C9" w14:textId="5DDFC1C7" w:rsidR="001A1ACF" w:rsidRDefault="001A1ACF" w:rsidP="00CE6215">
      <w:pPr>
        <w:pStyle w:val="ac"/>
        <w:numPr>
          <w:ilvl w:val="0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Сортировщики</w:t>
      </w:r>
      <w:r w:rsidR="00764BC7">
        <w:rPr>
          <w:rFonts w:asciiTheme="minorHAnsi" w:hAnsiTheme="minorHAnsi" w:cstheme="minorHAnsi"/>
          <w:sz w:val="24"/>
          <w:szCs w:val="24"/>
        </w:rPr>
        <w:t xml:space="preserve"> банкнот пяти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67B89">
        <w:rPr>
          <w:rFonts w:asciiTheme="minorHAnsi" w:hAnsiTheme="minorHAnsi" w:cstheme="minorHAnsi"/>
          <w:sz w:val="24"/>
          <w:szCs w:val="24"/>
        </w:rPr>
        <w:t xml:space="preserve">карманные </w:t>
      </w:r>
      <w:r w:rsidR="00774171">
        <w:rPr>
          <w:rFonts w:asciiTheme="minorHAnsi" w:hAnsiTheme="minorHAnsi" w:cstheme="minorHAnsi"/>
          <w:sz w:val="24"/>
          <w:szCs w:val="24"/>
        </w:rPr>
        <w:t xml:space="preserve">- </w:t>
      </w:r>
      <w:r w:rsidR="007915E0">
        <w:rPr>
          <w:rFonts w:asciiTheme="minorHAnsi" w:hAnsiTheme="minorHAnsi" w:cstheme="minorHAnsi"/>
          <w:sz w:val="24"/>
          <w:szCs w:val="24"/>
          <w:lang w:val="tg-Cyrl-TJ"/>
        </w:rPr>
        <w:t>15</w:t>
      </w:r>
      <w:r w:rsidR="00774171">
        <w:rPr>
          <w:rFonts w:asciiTheme="minorHAnsi" w:hAnsiTheme="minorHAnsi" w:cstheme="minorHAnsi"/>
          <w:sz w:val="24"/>
          <w:szCs w:val="24"/>
        </w:rPr>
        <w:t xml:space="preserve"> шт. </w:t>
      </w:r>
    </w:p>
    <w:p w14:paraId="17E726DB" w14:textId="18CA1012" w:rsidR="000028AC" w:rsidRPr="00CE6215" w:rsidRDefault="000028AC" w:rsidP="00CE6215">
      <w:pPr>
        <w:pStyle w:val="ac"/>
        <w:numPr>
          <w:ilvl w:val="0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ЗИП по заявки банка </w:t>
      </w:r>
    </w:p>
    <w:p w14:paraId="3CBFBC19" w14:textId="77777777" w:rsidR="009D3DF7" w:rsidRPr="00C86C75" w:rsidRDefault="009D3DF7" w:rsidP="009D3DF7">
      <w:pPr>
        <w:rPr>
          <w:rFonts w:asciiTheme="minorHAnsi" w:hAnsiTheme="minorHAnsi" w:cstheme="minorHAnsi"/>
          <w:szCs w:val="24"/>
        </w:rPr>
      </w:pPr>
    </w:p>
    <w:p w14:paraId="229FD3D7" w14:textId="78C316CC" w:rsidR="009D3DF7" w:rsidRPr="00C86C75" w:rsidRDefault="009D3DF7" w:rsidP="009D3DF7">
      <w:pPr>
        <w:jc w:val="center"/>
        <w:rPr>
          <w:rFonts w:asciiTheme="minorHAnsi" w:hAnsiTheme="minorHAnsi" w:cstheme="minorHAnsi"/>
          <w:b/>
          <w:szCs w:val="24"/>
        </w:rPr>
      </w:pPr>
      <w:r w:rsidRPr="00C86C75">
        <w:rPr>
          <w:rFonts w:asciiTheme="minorHAnsi" w:hAnsiTheme="minorHAnsi" w:cstheme="minorHAnsi"/>
          <w:b/>
          <w:szCs w:val="24"/>
        </w:rPr>
        <w:t xml:space="preserve">Технический требование к </w:t>
      </w:r>
      <w:r w:rsidR="00843564">
        <w:rPr>
          <w:rFonts w:asciiTheme="minorHAnsi" w:hAnsiTheme="minorHAnsi" w:cstheme="minorHAnsi"/>
          <w:b/>
          <w:szCs w:val="24"/>
        </w:rPr>
        <w:t xml:space="preserve">двух карманные </w:t>
      </w:r>
    </w:p>
    <w:p w14:paraId="688EA0E4" w14:textId="27DE9F2B" w:rsidR="009D3DF7" w:rsidRPr="00C86C75" w:rsidRDefault="009D3DF7" w:rsidP="009D3DF7">
      <w:pPr>
        <w:ind w:right="-6"/>
        <w:jc w:val="center"/>
        <w:rPr>
          <w:rFonts w:asciiTheme="minorHAnsi" w:hAnsiTheme="minorHAnsi" w:cstheme="minorHAnsi"/>
          <w:b/>
          <w:szCs w:val="24"/>
          <w:lang w:val="tg-Cyrl-TJ"/>
        </w:rPr>
      </w:pPr>
      <w:r w:rsidRPr="00C86C75">
        <w:rPr>
          <w:rFonts w:asciiTheme="minorHAnsi" w:hAnsiTheme="minorHAnsi" w:cstheme="minorHAnsi"/>
          <w:b/>
          <w:szCs w:val="24"/>
        </w:rPr>
        <w:t>Сортировщикам</w:t>
      </w:r>
      <w:r w:rsidR="00843564">
        <w:rPr>
          <w:rFonts w:asciiTheme="minorHAnsi" w:hAnsiTheme="minorHAnsi" w:cstheme="minorHAnsi"/>
          <w:b/>
          <w:szCs w:val="24"/>
        </w:rPr>
        <w:t xml:space="preserve"> </w:t>
      </w:r>
      <w:r w:rsidR="00843564">
        <w:rPr>
          <w:rFonts w:asciiTheme="minorHAnsi" w:hAnsiTheme="minorHAnsi" w:cstheme="minorHAnsi"/>
          <w:bCs/>
          <w:sz w:val="24"/>
          <w:szCs w:val="24"/>
          <w:lang w:val="en-US"/>
        </w:rPr>
        <w:t>Do</w:t>
      </w:r>
      <w:r w:rsidR="00843564" w:rsidRPr="00CE62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3564" w:rsidRPr="00CE6215">
        <w:rPr>
          <w:rFonts w:asciiTheme="minorHAnsi" w:hAnsiTheme="minorHAnsi" w:cstheme="minorHAnsi"/>
          <w:bCs/>
          <w:sz w:val="24"/>
          <w:szCs w:val="24"/>
          <w:lang w:val="en-US"/>
        </w:rPr>
        <w:t>cash</w:t>
      </w:r>
      <w:r w:rsidR="00843564" w:rsidRPr="00CE62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3564" w:rsidRPr="001A1ACF">
        <w:rPr>
          <w:rFonts w:asciiTheme="minorHAnsi" w:hAnsiTheme="minorHAnsi" w:cstheme="minorHAnsi"/>
          <w:bCs/>
          <w:sz w:val="24"/>
          <w:szCs w:val="24"/>
        </w:rPr>
        <w:t xml:space="preserve">DC-45 </w:t>
      </w:r>
      <w:r w:rsidR="00843564">
        <w:rPr>
          <w:rFonts w:asciiTheme="minorHAnsi" w:hAnsiTheme="minorHAnsi" w:cstheme="minorHAnsi"/>
          <w:bCs/>
          <w:sz w:val="24"/>
          <w:szCs w:val="24"/>
          <w:lang w:val="en-US"/>
        </w:rPr>
        <w:t>V</w:t>
      </w:r>
    </w:p>
    <w:p w14:paraId="42BF371A" w14:textId="77777777" w:rsidR="009D3DF7" w:rsidRPr="00C86C75" w:rsidRDefault="009D3DF7" w:rsidP="009D3DF7">
      <w:pPr>
        <w:ind w:right="-6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24"/>
        <w:gridCol w:w="4394"/>
        <w:gridCol w:w="5245"/>
      </w:tblGrid>
      <w:tr w:rsidR="009D3DF7" w:rsidRPr="00C86C75" w14:paraId="57910013" w14:textId="77777777" w:rsidTr="008C25BB">
        <w:trPr>
          <w:trHeight w:val="6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CB1A5FB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0639573E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Наименование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60D49CD2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Требование </w:t>
            </w:r>
          </w:p>
        </w:tc>
      </w:tr>
      <w:tr w:rsidR="009D3DF7" w:rsidRPr="00C86C75" w14:paraId="0CEBCE1B" w14:textId="77777777" w:rsidTr="008C25BB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64C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32F2" w14:textId="77777777" w:rsidR="009D3DF7" w:rsidRPr="00C86C75" w:rsidRDefault="009D3DF7" w:rsidP="008C25BB">
            <w:pPr>
              <w:rPr>
                <w:rFonts w:asciiTheme="minorHAnsi" w:hAnsiTheme="minorHAnsi" w:cstheme="minorHAnsi"/>
                <w:b/>
                <w:szCs w:val="24"/>
                <w:lang w:val="tg-Cyrl-TJ"/>
              </w:rPr>
            </w:pPr>
            <w:r w:rsidRPr="00C86C75">
              <w:rPr>
                <w:rStyle w:val="afffb"/>
                <w:rFonts w:asciiTheme="minorHAnsi" w:hAnsiTheme="minorHAnsi" w:cstheme="minorHAnsi"/>
                <w:b w:val="0"/>
                <w:color w:val="382507"/>
                <w:szCs w:val="24"/>
                <w:shd w:val="clear" w:color="auto" w:fill="FFFFFF"/>
              </w:rPr>
              <w:t>Количество приемных карманов (базовая версии)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1F98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Карманы не менее 1+1</w:t>
            </w:r>
          </w:p>
        </w:tc>
      </w:tr>
      <w:tr w:rsidR="009D3DF7" w:rsidRPr="00C86C75" w14:paraId="70F508D3" w14:textId="77777777" w:rsidTr="008C25BB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B03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7DAF" w14:textId="77777777" w:rsidR="009D3DF7" w:rsidRPr="00C86C75" w:rsidRDefault="009D3DF7" w:rsidP="008C25BB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Программное обеспечение по адаптации валют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9C7C" w14:textId="3AAE60A3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Минимальные требование адаптации валют TJS/USD/RUB/EUR (не менее </w:t>
            </w:r>
            <w:r w:rsidR="00A76170">
              <w:rPr>
                <w:rFonts w:asciiTheme="minorHAnsi" w:hAnsiTheme="minorHAnsi" w:cstheme="minorHAnsi"/>
                <w:szCs w:val="24"/>
              </w:rPr>
              <w:t xml:space="preserve">1 </w:t>
            </w:r>
            <w:r w:rsidRPr="00C86C75">
              <w:rPr>
                <w:rFonts w:asciiTheme="minorHAnsi" w:hAnsiTheme="minorHAnsi" w:cstheme="minorHAnsi"/>
                <w:szCs w:val="24"/>
              </w:rPr>
              <w:t>года бесплатной адаптации на новые купюры) </w:t>
            </w:r>
          </w:p>
        </w:tc>
      </w:tr>
      <w:tr w:rsidR="009D3DF7" w:rsidRPr="00C86C75" w14:paraId="3CFC40FC" w14:textId="77777777" w:rsidTr="008C25BB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74F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9088" w14:textId="77777777" w:rsidR="009D3DF7" w:rsidRPr="00C86C75" w:rsidRDefault="009D3DF7" w:rsidP="008C25BB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Скорость пересчета (в режиме пересчета)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790A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Не менее 1000 банкнот в минуту</w:t>
            </w:r>
          </w:p>
        </w:tc>
      </w:tr>
      <w:tr w:rsidR="009D3DF7" w:rsidRPr="00C86C75" w14:paraId="286BA011" w14:textId="77777777" w:rsidTr="008C25BB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E0E9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0A8F" w14:textId="77777777" w:rsidR="009D3DF7" w:rsidRPr="00C86C75" w:rsidRDefault="009D3DF7" w:rsidP="008C25BB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Скорость пересчета (в режиме сортировки)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E778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Не менее 800 банкнот в минуту</w:t>
            </w:r>
          </w:p>
        </w:tc>
      </w:tr>
      <w:tr w:rsidR="009D3DF7" w:rsidRPr="00C86C75" w14:paraId="3A021173" w14:textId="77777777" w:rsidTr="008C25BB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BDD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E642" w14:textId="77777777" w:rsidR="009D3DF7" w:rsidRPr="00C86C75" w:rsidRDefault="009D3DF7" w:rsidP="008C25BB">
            <w:pPr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</w:pPr>
            <w:r w:rsidRPr="00C86C75">
              <w:rPr>
                <w:rStyle w:val="afffb"/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   Емкость карманов</w:t>
            </w:r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 </w:t>
            </w:r>
          </w:p>
          <w:p w14:paraId="0D545E2D" w14:textId="77777777" w:rsidR="009D3DF7" w:rsidRPr="00C86C75" w:rsidRDefault="009D3DF7" w:rsidP="008C25BB">
            <w:pPr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        подающего</w:t>
            </w:r>
            <w:r w:rsidRPr="00C86C75">
              <w:rPr>
                <w:rFonts w:asciiTheme="minorHAnsi" w:hAnsiTheme="minorHAnsi" w:cstheme="minorHAnsi"/>
                <w:color w:val="382507"/>
                <w:szCs w:val="24"/>
              </w:rPr>
              <w:br/>
            </w:r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        приемного</w:t>
            </w:r>
            <w:r w:rsidRPr="00C86C75">
              <w:rPr>
                <w:rFonts w:asciiTheme="minorHAnsi" w:hAnsiTheme="minorHAnsi" w:cstheme="minorHAnsi"/>
                <w:color w:val="382507"/>
                <w:szCs w:val="24"/>
              </w:rPr>
              <w:br/>
            </w:r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 xml:space="preserve">        </w:t>
            </w:r>
            <w:proofErr w:type="spellStart"/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реджекта</w:t>
            </w:r>
            <w:proofErr w:type="spellEnd"/>
          </w:p>
          <w:p w14:paraId="78ADA2E9" w14:textId="77777777" w:rsidR="009D3DF7" w:rsidRPr="00C86C75" w:rsidRDefault="009D3DF7" w:rsidP="008C25B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B82F" w14:textId="77777777" w:rsidR="009D3DF7" w:rsidRPr="00C86C75" w:rsidRDefault="009D3DF7" w:rsidP="009D3DF7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  <w:t xml:space="preserve">Не менее </w:t>
            </w:r>
          </w:p>
          <w:p w14:paraId="6559C082" w14:textId="77777777" w:rsidR="009D3DF7" w:rsidRPr="00C86C75" w:rsidRDefault="009D3DF7" w:rsidP="009D3DF7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  <w:t>500 банкнот </w:t>
            </w:r>
          </w:p>
          <w:p w14:paraId="3F3B2879" w14:textId="77777777" w:rsidR="009D3DF7" w:rsidRPr="00C86C75" w:rsidRDefault="009D3DF7" w:rsidP="009D3DF7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  <w:t>200 банкнот </w:t>
            </w:r>
          </w:p>
          <w:p w14:paraId="5B8C7D5A" w14:textId="77777777" w:rsidR="009D3DF7" w:rsidRPr="00C86C75" w:rsidRDefault="009D3DF7" w:rsidP="009D3DF7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  <w:t>100 банкнот</w:t>
            </w:r>
          </w:p>
          <w:p w14:paraId="37B1C5E7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D3DF7" w:rsidRPr="00C86C75" w14:paraId="71871AD3" w14:textId="77777777" w:rsidTr="008C25BB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D25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A283" w14:textId="77777777" w:rsidR="009D3DF7" w:rsidRPr="00C86C75" w:rsidRDefault="009D3DF7" w:rsidP="008C25BB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Режим работы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EFC" w14:textId="77777777" w:rsidR="009D3DF7" w:rsidRPr="00C86C75" w:rsidRDefault="009D3DF7" w:rsidP="009D3DF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Счет (без детекции)</w:t>
            </w:r>
          </w:p>
          <w:p w14:paraId="77A7F9C0" w14:textId="77777777" w:rsidR="009D3DF7" w:rsidRPr="00C86C75" w:rsidRDefault="009D3DF7" w:rsidP="009D3DF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Пересчет смешанной пачки (Микс)</w:t>
            </w:r>
          </w:p>
          <w:p w14:paraId="022543A6" w14:textId="77777777" w:rsidR="009D3DF7" w:rsidRPr="00C86C75" w:rsidRDefault="009D3DF7" w:rsidP="009D3DF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Фасовка по количеству</w:t>
            </w:r>
          </w:p>
          <w:p w14:paraId="6AA0E562" w14:textId="77777777" w:rsidR="009D3DF7" w:rsidRPr="00C86C75" w:rsidRDefault="009D3DF7" w:rsidP="009D3DF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Сортировка по номиналу</w:t>
            </w:r>
          </w:p>
          <w:p w14:paraId="398CD5A5" w14:textId="77777777" w:rsidR="009D3DF7" w:rsidRPr="00C86C75" w:rsidRDefault="009D3DF7" w:rsidP="009D3DF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 xml:space="preserve">Сортировка по ориентации </w:t>
            </w:r>
          </w:p>
          <w:p w14:paraId="6AECDAC7" w14:textId="77777777" w:rsidR="009D3DF7" w:rsidRPr="00C86C75" w:rsidRDefault="009D3DF7" w:rsidP="009D3DF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 xml:space="preserve">Распознавание серийных номеров </w:t>
            </w:r>
          </w:p>
          <w:p w14:paraId="1B91FB35" w14:textId="77777777" w:rsidR="009D3DF7" w:rsidRPr="00C86C75" w:rsidRDefault="009D3DF7" w:rsidP="009D3DF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Выявление неплатежных купюр</w:t>
            </w:r>
          </w:p>
          <w:p w14:paraId="4A5EDDEB" w14:textId="3AD81686" w:rsidR="009D3DF7" w:rsidRPr="00C86C75" w:rsidRDefault="009D3DF7" w:rsidP="00DE54F6">
            <w:pPr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34746D05" w14:textId="77777777" w:rsidR="009D3DF7" w:rsidRPr="00C86C75" w:rsidRDefault="009D3DF7" w:rsidP="008C25BB">
            <w:pPr>
              <w:shd w:val="clear" w:color="auto" w:fill="FFFFFF"/>
              <w:spacing w:line="270" w:lineRule="atLeast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D3DF7" w:rsidRPr="00C86C75" w14:paraId="624ABA83" w14:textId="77777777" w:rsidTr="008C25BB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1D4" w14:textId="77777777" w:rsidR="009D3DF7" w:rsidRPr="00F81AFE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D18C" w14:textId="77777777" w:rsidR="009D3DF7" w:rsidRPr="00C86C75" w:rsidRDefault="009D3DF7" w:rsidP="008C25BB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Определение фальшивых банкнот (виды детекции)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D867" w14:textId="77777777" w:rsidR="009D3DF7" w:rsidRPr="00C86C75" w:rsidRDefault="009D3DF7" w:rsidP="009D3DF7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Минимал</w:t>
            </w:r>
            <w:r w:rsidRPr="00C86C75">
              <w:rPr>
                <w:rFonts w:asciiTheme="minorHAnsi" w:hAnsiTheme="minorHAnsi" w:cstheme="minorHAnsi"/>
                <w:szCs w:val="24"/>
              </w:rPr>
              <w:t>ь</w:t>
            </w: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 xml:space="preserve">ное  требование </w:t>
            </w:r>
            <w:r w:rsidRPr="00C86C75">
              <w:rPr>
                <w:rFonts w:asciiTheme="minorHAnsi" w:hAnsiTheme="minorHAnsi" w:cstheme="minorHAnsi"/>
                <w:szCs w:val="24"/>
              </w:rPr>
              <w:t xml:space="preserve">МГ, ИК, УФ с двухсторонним сканером видимого образа, распознавание серийных номеров  </w:t>
            </w:r>
          </w:p>
        </w:tc>
      </w:tr>
      <w:tr w:rsidR="009D3DF7" w:rsidRPr="00C86C75" w14:paraId="6B65D186" w14:textId="77777777" w:rsidTr="008C25BB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E49" w14:textId="77777777" w:rsidR="009D3DF7" w:rsidRPr="00C86C75" w:rsidRDefault="009D3DF7" w:rsidP="008C25BB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0C988" w14:textId="77777777" w:rsidR="009D3DF7" w:rsidRPr="00C86C75" w:rsidRDefault="009D3DF7" w:rsidP="008C25BB">
            <w:pPr>
              <w:rPr>
                <w:rFonts w:asciiTheme="minorHAnsi" w:hAnsiTheme="minorHAnsi" w:cstheme="minorHAnsi"/>
                <w:b/>
                <w:color w:val="382507"/>
                <w:szCs w:val="24"/>
                <w:shd w:val="clear" w:color="auto" w:fill="FFFFFF"/>
                <w:lang w:val="tg-Cyrl-TJ"/>
              </w:rPr>
            </w:pPr>
            <w:r w:rsidRPr="00C86C75">
              <w:rPr>
                <w:rStyle w:val="afffb"/>
                <w:rFonts w:asciiTheme="minorHAnsi" w:hAnsiTheme="minorHAnsi" w:cstheme="minorHAnsi"/>
                <w:b w:val="0"/>
                <w:szCs w:val="24"/>
                <w:lang w:val="tg-Cyrl-TJ"/>
              </w:rPr>
              <w:t xml:space="preserve">Другие требование </w:t>
            </w:r>
          </w:p>
          <w:p w14:paraId="61305FA3" w14:textId="77777777" w:rsidR="009D3DF7" w:rsidRPr="00C86C75" w:rsidRDefault="009D3DF7" w:rsidP="008C25B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EC60" w14:textId="393C2C66" w:rsidR="009D3DF7" w:rsidRPr="00C86C75" w:rsidRDefault="008328BB" w:rsidP="009D3DF7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8328BB">
              <w:rPr>
                <w:rFonts w:asciiTheme="minorHAnsi" w:hAnsiTheme="minorHAnsi" w:cstheme="minorHAnsi"/>
                <w:szCs w:val="24"/>
              </w:rPr>
              <w:t>Доступность запчастей</w:t>
            </w:r>
            <w:r w:rsidR="000028A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50FAA">
              <w:rPr>
                <w:rFonts w:asciiTheme="minorHAnsi" w:hAnsiTheme="minorHAnsi" w:cstheme="minorHAnsi"/>
                <w:szCs w:val="24"/>
              </w:rPr>
              <w:t>(список</w:t>
            </w:r>
            <w:r w:rsidR="000028AC">
              <w:rPr>
                <w:rFonts w:asciiTheme="minorHAnsi" w:hAnsiTheme="minorHAnsi" w:cstheme="minorHAnsi"/>
                <w:szCs w:val="24"/>
              </w:rPr>
              <w:t xml:space="preserve"> и цены на ЗИП)</w:t>
            </w:r>
          </w:p>
        </w:tc>
      </w:tr>
    </w:tbl>
    <w:p w14:paraId="6E7AD0EC" w14:textId="37F3588E" w:rsidR="00EF7117" w:rsidRPr="00ED7F61" w:rsidRDefault="00EF7117" w:rsidP="00EF7117">
      <w:pPr>
        <w:pStyle w:val="10"/>
        <w:numPr>
          <w:ilvl w:val="1"/>
          <w:numId w:val="1"/>
        </w:numPr>
        <w:tabs>
          <w:tab w:val="left" w:pos="709"/>
        </w:tabs>
        <w:spacing w:before="240"/>
        <w:rPr>
          <w:rFonts w:asciiTheme="minorHAnsi" w:hAnsiTheme="minorHAnsi" w:cstheme="minorHAnsi"/>
          <w:b w:val="0"/>
          <w:bCs w:val="0"/>
          <w:szCs w:val="24"/>
          <w:lang w:val="tg-Cyrl-TJ"/>
        </w:rPr>
      </w:pPr>
      <w:r w:rsidRPr="007E04E0">
        <w:rPr>
          <w:rFonts w:asciiTheme="minorHAnsi" w:hAnsiTheme="minorHAnsi" w:cstheme="minorHAnsi"/>
          <w:szCs w:val="24"/>
        </w:rPr>
        <w:t xml:space="preserve">Технический требование </w:t>
      </w:r>
      <w:r w:rsidR="00DB6CAE" w:rsidRPr="007E04E0">
        <w:rPr>
          <w:rFonts w:asciiTheme="minorHAnsi" w:hAnsiTheme="minorHAnsi" w:cstheme="minorHAnsi"/>
          <w:szCs w:val="24"/>
        </w:rPr>
        <w:t xml:space="preserve">к </w:t>
      </w:r>
      <w:r w:rsidR="00DB6CAE">
        <w:rPr>
          <w:rFonts w:asciiTheme="minorHAnsi" w:hAnsiTheme="minorHAnsi" w:cstheme="minorHAnsi"/>
          <w:szCs w:val="24"/>
        </w:rPr>
        <w:t>Сортировщикам</w:t>
      </w:r>
      <w:r w:rsidRPr="007E04E0">
        <w:rPr>
          <w:rFonts w:asciiTheme="minorHAnsi" w:hAnsiTheme="minorHAnsi" w:cstheme="minorHAnsi"/>
          <w:szCs w:val="24"/>
          <w:lang w:val="tg-Cyrl-TJ"/>
        </w:rPr>
        <w:t xml:space="preserve"> банкнот</w:t>
      </w:r>
      <w:r w:rsidR="00ED7F61">
        <w:rPr>
          <w:rFonts w:asciiTheme="minorHAnsi" w:hAnsiTheme="minorHAnsi" w:cstheme="minorHAnsi"/>
          <w:szCs w:val="24"/>
          <w:lang w:val="tg-Cyrl-TJ"/>
        </w:rPr>
        <w:t xml:space="preserve"> </w:t>
      </w:r>
      <w:r w:rsidR="00ED7F61" w:rsidRPr="00ED7F61">
        <w:rPr>
          <w:rFonts w:asciiTheme="minorHAnsi" w:hAnsiTheme="minorHAnsi" w:cstheme="minorHAnsi"/>
          <w:b w:val="0"/>
          <w:bCs w:val="0"/>
          <w:szCs w:val="24"/>
          <w:lang w:val="en-US"/>
        </w:rPr>
        <w:t>Do</w:t>
      </w:r>
      <w:r w:rsidR="00ED7F61" w:rsidRPr="00ED7F61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="00ED7F61" w:rsidRPr="00ED7F61">
        <w:rPr>
          <w:rFonts w:asciiTheme="minorHAnsi" w:hAnsiTheme="minorHAnsi" w:cstheme="minorHAnsi"/>
          <w:b w:val="0"/>
          <w:bCs w:val="0"/>
          <w:szCs w:val="24"/>
          <w:lang w:val="en-US"/>
        </w:rPr>
        <w:t>Cash</w:t>
      </w:r>
      <w:r w:rsidR="00ED7F61" w:rsidRPr="00ED7F61">
        <w:rPr>
          <w:rFonts w:asciiTheme="minorHAnsi" w:hAnsiTheme="minorHAnsi" w:cstheme="minorHAnsi"/>
          <w:b w:val="0"/>
          <w:bCs w:val="0"/>
          <w:szCs w:val="24"/>
        </w:rPr>
        <w:t xml:space="preserve"> 5 </w:t>
      </w:r>
      <w:r w:rsidR="00ED7F61" w:rsidRPr="00ED7F61">
        <w:rPr>
          <w:rFonts w:asciiTheme="minorHAnsi" w:hAnsiTheme="minorHAnsi" w:cstheme="minorHAnsi"/>
          <w:b w:val="0"/>
          <w:bCs w:val="0"/>
          <w:szCs w:val="24"/>
          <w:lang w:val="tg-Cyrl-TJ"/>
        </w:rPr>
        <w:t>и</w:t>
      </w:r>
      <w:r w:rsidR="00ED7F61" w:rsidRPr="00ED7F61">
        <w:rPr>
          <w:rFonts w:asciiTheme="minorHAnsi" w:hAnsiTheme="minorHAnsi" w:cstheme="minorHAnsi"/>
          <w:b w:val="0"/>
          <w:bCs w:val="0"/>
          <w:szCs w:val="24"/>
        </w:rPr>
        <w:t xml:space="preserve"> MIB</w:t>
      </w:r>
      <w:r w:rsidR="00ED7F61" w:rsidRPr="00ED7F61">
        <w:rPr>
          <w:rFonts w:asciiTheme="minorHAnsi" w:hAnsiTheme="minorHAnsi" w:cstheme="minorHAnsi"/>
          <w:b w:val="0"/>
          <w:bCs w:val="0"/>
          <w:szCs w:val="24"/>
          <w:lang w:val="tg-Cyrl-TJ"/>
        </w:rPr>
        <w:t xml:space="preserve"> </w:t>
      </w:r>
      <w:r w:rsidR="00ED7F61" w:rsidRPr="00ED7F61">
        <w:rPr>
          <w:rFonts w:asciiTheme="minorHAnsi" w:hAnsiTheme="minorHAnsi" w:cstheme="minorHAnsi"/>
          <w:b w:val="0"/>
          <w:bCs w:val="0"/>
          <w:szCs w:val="24"/>
          <w:lang w:val="en-US"/>
        </w:rPr>
        <w:t>SB</w:t>
      </w:r>
      <w:r w:rsidR="00ED7F61" w:rsidRPr="00ED7F61">
        <w:rPr>
          <w:rFonts w:asciiTheme="minorHAnsi" w:hAnsiTheme="minorHAnsi" w:cstheme="minorHAnsi"/>
          <w:b w:val="0"/>
          <w:bCs w:val="0"/>
          <w:szCs w:val="24"/>
        </w:rPr>
        <w:t xml:space="preserve"> 5000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24"/>
        <w:gridCol w:w="4394"/>
        <w:gridCol w:w="5245"/>
      </w:tblGrid>
      <w:tr w:rsidR="00EF7117" w:rsidRPr="00C86C75" w14:paraId="7F23D83F" w14:textId="77777777" w:rsidTr="005C0051">
        <w:trPr>
          <w:trHeight w:val="6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F4F52D2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1291396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Наименование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7FE13E66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Требование </w:t>
            </w:r>
          </w:p>
        </w:tc>
      </w:tr>
      <w:tr w:rsidR="00EF7117" w:rsidRPr="00C86C75" w14:paraId="1B2BBFF5" w14:textId="77777777" w:rsidTr="005C005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935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8485" w14:textId="77777777" w:rsidR="00EF7117" w:rsidRPr="00C86C75" w:rsidRDefault="00EF7117" w:rsidP="005C0051">
            <w:pPr>
              <w:rPr>
                <w:rFonts w:asciiTheme="minorHAnsi" w:hAnsiTheme="minorHAnsi" w:cstheme="minorHAnsi"/>
                <w:b/>
                <w:szCs w:val="24"/>
                <w:lang w:val="tg-Cyrl-TJ"/>
              </w:rPr>
            </w:pPr>
            <w:r w:rsidRPr="00C86C75">
              <w:rPr>
                <w:rStyle w:val="afffb"/>
                <w:rFonts w:asciiTheme="minorHAnsi" w:hAnsiTheme="minorHAnsi" w:cstheme="minorHAnsi"/>
                <w:b w:val="0"/>
                <w:color w:val="382507"/>
                <w:szCs w:val="24"/>
                <w:shd w:val="clear" w:color="auto" w:fill="FFFFFF"/>
              </w:rPr>
              <w:t>Количество приемных карманов (базовая версии)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9FC" w14:textId="77777777" w:rsidR="00EF7117" w:rsidRPr="00BC7C1F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>
              <w:rPr>
                <w:rFonts w:asciiTheme="minorHAnsi" w:hAnsiTheme="minorHAnsi" w:cstheme="minorHAnsi"/>
                <w:szCs w:val="24"/>
              </w:rPr>
              <w:t>Карманы не менее 1</w:t>
            </w:r>
            <w:r w:rsidRPr="00C86C75">
              <w:rPr>
                <w:rFonts w:asciiTheme="minorHAnsi" w:hAnsiTheme="minorHAnsi" w:cstheme="minorHAnsi"/>
                <w:szCs w:val="24"/>
              </w:rPr>
              <w:t>+</w:t>
            </w:r>
            <w:r>
              <w:rPr>
                <w:rFonts w:asciiTheme="minorHAnsi" w:hAnsiTheme="minorHAnsi" w:cstheme="minorHAnsi"/>
                <w:szCs w:val="24"/>
                <w:lang w:val="tg-Cyrl-TJ"/>
              </w:rPr>
              <w:t>4</w:t>
            </w:r>
          </w:p>
        </w:tc>
      </w:tr>
      <w:tr w:rsidR="00EF7117" w:rsidRPr="00C86C75" w14:paraId="5814D1B2" w14:textId="77777777" w:rsidTr="005C005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173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1280" w14:textId="77777777" w:rsidR="00EF7117" w:rsidRPr="00C86C75" w:rsidRDefault="00EF7117" w:rsidP="005C0051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Программное обеспечение по адаптации валют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9DBA" w14:textId="6C968AA8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Минимальные требование адаптации в</w:t>
            </w:r>
            <w:r>
              <w:rPr>
                <w:rFonts w:asciiTheme="minorHAnsi" w:hAnsiTheme="minorHAnsi" w:cstheme="minorHAnsi"/>
                <w:szCs w:val="24"/>
              </w:rPr>
              <w:t xml:space="preserve">алют TJS/USD/RUB/EUR (не менее </w:t>
            </w:r>
            <w:r w:rsidR="00B740E4">
              <w:rPr>
                <w:rFonts w:asciiTheme="minorHAnsi" w:hAnsiTheme="minorHAnsi" w:cstheme="minorHAnsi"/>
                <w:szCs w:val="24"/>
              </w:rPr>
              <w:t>1</w:t>
            </w:r>
            <w:r w:rsidRPr="00C86C75">
              <w:rPr>
                <w:rFonts w:asciiTheme="minorHAnsi" w:hAnsiTheme="minorHAnsi" w:cstheme="minorHAnsi"/>
                <w:szCs w:val="24"/>
              </w:rPr>
              <w:t xml:space="preserve"> года бесплатной адаптации на новые купюры) </w:t>
            </w:r>
          </w:p>
        </w:tc>
      </w:tr>
      <w:tr w:rsidR="00EF7117" w:rsidRPr="00C86C75" w14:paraId="089734E7" w14:textId="77777777" w:rsidTr="005C005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6D83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F7E1" w14:textId="77777777" w:rsidR="00EF7117" w:rsidRPr="00C86C75" w:rsidRDefault="00EF7117" w:rsidP="005C0051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Скорость пересчета (в режиме пересчета)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62E7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Не менее 1000 банкнот в минуту</w:t>
            </w:r>
          </w:p>
        </w:tc>
      </w:tr>
      <w:tr w:rsidR="00EF7117" w:rsidRPr="00C86C75" w14:paraId="59B96C23" w14:textId="77777777" w:rsidTr="005C005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347F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B6EB" w14:textId="77777777" w:rsidR="00EF7117" w:rsidRPr="00C86C75" w:rsidRDefault="00EF7117" w:rsidP="005C0051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Скорость пересчета (в режиме сортировки)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137C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>Не менее 800 банкнот в минуту</w:t>
            </w:r>
          </w:p>
        </w:tc>
      </w:tr>
      <w:tr w:rsidR="00EF7117" w:rsidRPr="00C86C75" w14:paraId="548840C4" w14:textId="77777777" w:rsidTr="005C005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0BA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6CA2" w14:textId="77777777" w:rsidR="00EF7117" w:rsidRPr="00C86C75" w:rsidRDefault="00EF7117" w:rsidP="005C0051">
            <w:pPr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</w:pPr>
            <w:r w:rsidRPr="00C86C75">
              <w:rPr>
                <w:rStyle w:val="afffb"/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   Емкость карманов</w:t>
            </w:r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 </w:t>
            </w:r>
          </w:p>
          <w:p w14:paraId="23874D42" w14:textId="77777777" w:rsidR="00EF7117" w:rsidRPr="00C86C75" w:rsidRDefault="00EF7117" w:rsidP="005C0051">
            <w:pPr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        подающего</w:t>
            </w:r>
            <w:r w:rsidRPr="00C86C75">
              <w:rPr>
                <w:rFonts w:asciiTheme="minorHAnsi" w:hAnsiTheme="minorHAnsi" w:cstheme="minorHAnsi"/>
                <w:color w:val="382507"/>
                <w:szCs w:val="24"/>
              </w:rPr>
              <w:br/>
            </w:r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        приемного</w:t>
            </w:r>
            <w:r w:rsidRPr="00C86C75">
              <w:rPr>
                <w:rFonts w:asciiTheme="minorHAnsi" w:hAnsiTheme="minorHAnsi" w:cstheme="minorHAnsi"/>
                <w:color w:val="382507"/>
                <w:szCs w:val="24"/>
              </w:rPr>
              <w:br/>
            </w:r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 xml:space="preserve">        </w:t>
            </w:r>
            <w:proofErr w:type="spellStart"/>
            <w:r w:rsidRPr="00C86C75">
              <w:rPr>
                <w:rFonts w:asciiTheme="minorHAnsi" w:hAnsiTheme="minorHAnsi" w:cstheme="minorHAnsi"/>
                <w:color w:val="382507"/>
                <w:szCs w:val="24"/>
                <w:shd w:val="clear" w:color="auto" w:fill="FFFFFF"/>
              </w:rPr>
              <w:t>реджекта</w:t>
            </w:r>
            <w:proofErr w:type="spellEnd"/>
          </w:p>
          <w:p w14:paraId="18AB9E9E" w14:textId="77777777" w:rsidR="00EF7117" w:rsidRPr="00C86C75" w:rsidRDefault="00EF7117" w:rsidP="005C005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B60" w14:textId="77777777" w:rsidR="00EF7117" w:rsidRPr="00C86C75" w:rsidRDefault="00EF7117" w:rsidP="005C0051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  <w:t xml:space="preserve">Не менее </w:t>
            </w:r>
          </w:p>
          <w:p w14:paraId="52B6C949" w14:textId="77777777" w:rsidR="00EF7117" w:rsidRPr="00C86C75" w:rsidRDefault="00EF7117" w:rsidP="005C0051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  <w:t>500 банкнот </w:t>
            </w:r>
          </w:p>
          <w:p w14:paraId="4954E430" w14:textId="77777777" w:rsidR="00EF7117" w:rsidRPr="00C86C75" w:rsidRDefault="00EF7117" w:rsidP="005C0051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  <w:t>200 банкнот </w:t>
            </w:r>
          </w:p>
          <w:p w14:paraId="58C2EA24" w14:textId="77777777" w:rsidR="00EF7117" w:rsidRPr="00C86C75" w:rsidRDefault="00EF7117" w:rsidP="005C0051">
            <w:pPr>
              <w:numPr>
                <w:ilvl w:val="0"/>
                <w:numId w:val="42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  <w:t>100 банкнот</w:t>
            </w:r>
          </w:p>
          <w:p w14:paraId="489D45B6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7117" w:rsidRPr="00C86C75" w14:paraId="58EE2AA8" w14:textId="77777777" w:rsidTr="005C005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D64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252A" w14:textId="77777777" w:rsidR="00EF7117" w:rsidRPr="00C86C75" w:rsidRDefault="00EF7117" w:rsidP="005C0051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Режим работы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32B" w14:textId="70DB2954" w:rsidR="00EF7117" w:rsidRPr="00BC7C1F" w:rsidRDefault="00B740E4" w:rsidP="00B740E4">
            <w:pPr>
              <w:ind w:lef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1. </w:t>
            </w:r>
            <w:r w:rsidR="00EF7117">
              <w:rPr>
                <w:rFonts w:asciiTheme="minorHAnsi" w:hAnsiTheme="minorHAnsi" w:cstheme="minorHAnsi"/>
                <w:szCs w:val="24"/>
              </w:rPr>
              <w:t xml:space="preserve">Сортировка по ветхости (грязь, скотч, </w:t>
            </w:r>
            <w:r>
              <w:rPr>
                <w:rFonts w:asciiTheme="minorHAnsi" w:hAnsiTheme="minorHAnsi" w:cstheme="minorHAnsi"/>
                <w:szCs w:val="24"/>
              </w:rPr>
              <w:t>угли, надписи</w:t>
            </w:r>
            <w:r w:rsidR="00EF7117">
              <w:rPr>
                <w:rFonts w:asciiTheme="minorHAnsi" w:hAnsiTheme="minorHAnsi" w:cstheme="minorHAnsi"/>
                <w:szCs w:val="24"/>
              </w:rPr>
              <w:t>, пятна, Дыры, надрыв)</w:t>
            </w:r>
          </w:p>
          <w:p w14:paraId="76E85CA6" w14:textId="70A06657" w:rsidR="00EF7117" w:rsidRPr="00BC7C1F" w:rsidRDefault="00B740E4" w:rsidP="00B740E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tg-Cyrl-TJ"/>
              </w:rPr>
              <w:t xml:space="preserve">      2. </w:t>
            </w:r>
            <w:r w:rsidR="00EF7117">
              <w:rPr>
                <w:rFonts w:asciiTheme="minorHAnsi" w:hAnsiTheme="minorHAnsi" w:cstheme="minorHAnsi"/>
                <w:szCs w:val="24"/>
                <w:lang w:val="tg-Cyrl-TJ"/>
              </w:rPr>
              <w:t xml:space="preserve">Сортировка по наминалу </w:t>
            </w:r>
          </w:p>
          <w:p w14:paraId="4B373906" w14:textId="4B0A991A" w:rsidR="00EF7117" w:rsidRDefault="00B740E4" w:rsidP="00B740E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3. </w:t>
            </w:r>
            <w:r w:rsidR="00EF7117">
              <w:rPr>
                <w:rFonts w:asciiTheme="minorHAnsi" w:hAnsiTheme="minorHAnsi" w:cstheme="minorHAnsi"/>
                <w:szCs w:val="24"/>
              </w:rPr>
              <w:t xml:space="preserve">Сортировка по ориентации </w:t>
            </w:r>
          </w:p>
          <w:p w14:paraId="20938A9A" w14:textId="76A14B8C" w:rsidR="00EF7117" w:rsidRPr="00BC7C1F" w:rsidRDefault="00B740E4" w:rsidP="00B740E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4. </w:t>
            </w:r>
            <w:r w:rsidR="00EF7117">
              <w:rPr>
                <w:rFonts w:asciiTheme="minorHAnsi" w:hAnsiTheme="minorHAnsi" w:cstheme="minorHAnsi"/>
                <w:szCs w:val="24"/>
              </w:rPr>
              <w:t>Сортировка для банкоматов АТМ</w:t>
            </w:r>
          </w:p>
          <w:p w14:paraId="5738ED3E" w14:textId="27AEC3FB" w:rsidR="00EF7117" w:rsidRPr="00C86C75" w:rsidRDefault="00B740E4" w:rsidP="00B740E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tg-Cyrl-TJ"/>
              </w:rPr>
              <w:t xml:space="preserve">      5. </w:t>
            </w:r>
            <w:r w:rsidR="00EF7117" w:rsidRPr="00C86C75">
              <w:rPr>
                <w:rFonts w:asciiTheme="minorHAnsi" w:hAnsiTheme="minorHAnsi" w:cstheme="minorHAnsi"/>
                <w:szCs w:val="24"/>
                <w:lang w:val="tg-Cyrl-TJ"/>
              </w:rPr>
              <w:t>Счет (без детекции)</w:t>
            </w:r>
          </w:p>
          <w:p w14:paraId="3DF23F50" w14:textId="442DAF66" w:rsidR="00EF7117" w:rsidRPr="00C86C75" w:rsidRDefault="00B740E4" w:rsidP="00B740E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tg-Cyrl-TJ"/>
              </w:rPr>
              <w:t xml:space="preserve">      6. </w:t>
            </w:r>
            <w:r w:rsidR="00EF7117" w:rsidRPr="00C86C75">
              <w:rPr>
                <w:rFonts w:asciiTheme="minorHAnsi" w:hAnsiTheme="minorHAnsi" w:cstheme="minorHAnsi"/>
                <w:szCs w:val="24"/>
                <w:lang w:val="tg-Cyrl-TJ"/>
              </w:rPr>
              <w:t>Пересчет смешанной пачки (Микс)</w:t>
            </w:r>
          </w:p>
          <w:p w14:paraId="1173A719" w14:textId="6CF6692C" w:rsidR="00EF7117" w:rsidRPr="00C86C75" w:rsidRDefault="00B740E4" w:rsidP="00B740E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tg-Cyrl-TJ"/>
              </w:rPr>
              <w:t xml:space="preserve">      7. </w:t>
            </w:r>
            <w:r w:rsidR="00EF7117" w:rsidRPr="00C86C75">
              <w:rPr>
                <w:rFonts w:asciiTheme="minorHAnsi" w:hAnsiTheme="minorHAnsi" w:cstheme="minorHAnsi"/>
                <w:szCs w:val="24"/>
                <w:lang w:val="tg-Cyrl-TJ"/>
              </w:rPr>
              <w:t>Фасовка по количеству</w:t>
            </w:r>
          </w:p>
          <w:p w14:paraId="1CDE250E" w14:textId="51BBC3DF" w:rsidR="00EF7117" w:rsidRPr="00C86C75" w:rsidRDefault="00B740E4" w:rsidP="00B740E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tg-Cyrl-TJ"/>
              </w:rPr>
              <w:t xml:space="preserve">      8. </w:t>
            </w:r>
            <w:r w:rsidR="00EF7117">
              <w:rPr>
                <w:rFonts w:asciiTheme="minorHAnsi" w:hAnsiTheme="minorHAnsi" w:cstheme="minorHAnsi"/>
                <w:szCs w:val="24"/>
                <w:lang w:val="tg-Cyrl-TJ"/>
              </w:rPr>
              <w:t>Сравнения и р</w:t>
            </w:r>
            <w:r w:rsidR="00EF7117" w:rsidRPr="00C86C75">
              <w:rPr>
                <w:rFonts w:asciiTheme="minorHAnsi" w:hAnsiTheme="minorHAnsi" w:cstheme="minorHAnsi"/>
                <w:szCs w:val="24"/>
                <w:lang w:val="tg-Cyrl-TJ"/>
              </w:rPr>
              <w:t xml:space="preserve">аспознавание серийных номеров </w:t>
            </w:r>
          </w:p>
          <w:p w14:paraId="148FD54B" w14:textId="5811ED73" w:rsidR="00B740E4" w:rsidRDefault="00B740E4" w:rsidP="00B740E4">
            <w:pPr>
              <w:rPr>
                <w:rFonts w:asciiTheme="minorHAnsi" w:hAnsiTheme="minorHAnsi" w:cstheme="minorHAnsi"/>
                <w:szCs w:val="24"/>
                <w:lang w:val="tg-Cyrl-TJ"/>
              </w:rPr>
            </w:pPr>
            <w:r>
              <w:rPr>
                <w:rFonts w:asciiTheme="minorHAnsi" w:hAnsiTheme="minorHAnsi" w:cstheme="minorHAnsi"/>
                <w:szCs w:val="24"/>
                <w:lang w:val="tg-Cyrl-TJ"/>
              </w:rPr>
              <w:t xml:space="preserve">      9. </w:t>
            </w:r>
            <w:r w:rsidR="00EF7117" w:rsidRPr="00C86C75">
              <w:rPr>
                <w:rFonts w:asciiTheme="minorHAnsi" w:hAnsiTheme="minorHAnsi" w:cstheme="minorHAnsi"/>
                <w:szCs w:val="24"/>
                <w:lang w:val="tg-Cyrl-TJ"/>
              </w:rPr>
              <w:t>Выявление неплатежных купюр</w:t>
            </w:r>
            <w:r>
              <w:rPr>
                <w:rFonts w:asciiTheme="minorHAnsi" w:hAnsiTheme="minorHAnsi" w:cstheme="minorHAnsi"/>
                <w:szCs w:val="24"/>
                <w:lang w:val="tg-Cyrl-TJ"/>
              </w:rPr>
              <w:t xml:space="preserve"> </w:t>
            </w:r>
          </w:p>
          <w:p w14:paraId="683EB237" w14:textId="207E04A1" w:rsidR="00EF7117" w:rsidRPr="00BC7C1F" w:rsidRDefault="00B740E4" w:rsidP="00B740E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tg-Cyrl-TJ"/>
              </w:rPr>
              <w:t xml:space="preserve">      10. </w:t>
            </w:r>
            <w:r w:rsidR="00EF7117">
              <w:rPr>
                <w:rFonts w:asciiTheme="minorHAnsi" w:hAnsiTheme="minorHAnsi" w:cstheme="minorHAnsi"/>
                <w:szCs w:val="24"/>
                <w:lang w:val="tg-Cyrl-TJ"/>
              </w:rPr>
              <w:t>Проверка банкнот на подлинность</w:t>
            </w:r>
          </w:p>
          <w:p w14:paraId="62D67909" w14:textId="77777777" w:rsidR="00EF7117" w:rsidRPr="00C86C75" w:rsidRDefault="00EF7117" w:rsidP="005C0051">
            <w:pPr>
              <w:shd w:val="clear" w:color="auto" w:fill="FFFFFF"/>
              <w:spacing w:line="270" w:lineRule="atLeast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7117" w:rsidRPr="00C86C75" w14:paraId="1FC2EC1B" w14:textId="77777777" w:rsidTr="005C005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772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C725" w14:textId="77777777" w:rsidR="00EF7117" w:rsidRPr="00C86C75" w:rsidRDefault="00EF7117" w:rsidP="005C0051">
            <w:pPr>
              <w:rPr>
                <w:rFonts w:asciiTheme="minorHAnsi" w:hAnsiTheme="minorHAnsi" w:cstheme="minorHAnsi"/>
                <w:szCs w:val="24"/>
              </w:rPr>
            </w:pPr>
            <w:r w:rsidRPr="00C86C75">
              <w:rPr>
                <w:rFonts w:asciiTheme="minorHAnsi" w:hAnsiTheme="minorHAnsi" w:cstheme="minorHAnsi"/>
                <w:szCs w:val="24"/>
              </w:rPr>
              <w:t xml:space="preserve">Определение </w:t>
            </w:r>
            <w:r>
              <w:rPr>
                <w:rFonts w:asciiTheme="minorHAnsi" w:hAnsiTheme="minorHAnsi" w:cstheme="minorHAnsi"/>
                <w:szCs w:val="24"/>
              </w:rPr>
              <w:t>фальшивых банкнот (виды контроля</w:t>
            </w:r>
            <w:r w:rsidRPr="00C86C75">
              <w:rPr>
                <w:rFonts w:asciiTheme="minorHAnsi" w:hAnsiTheme="minorHAnsi" w:cstheme="minorHAnsi"/>
                <w:szCs w:val="24"/>
              </w:rPr>
              <w:t xml:space="preserve">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8B0A" w14:textId="77777777" w:rsidR="00EF7117" w:rsidRPr="00C86C75" w:rsidRDefault="00EF7117" w:rsidP="005C0051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382507"/>
                <w:szCs w:val="24"/>
                <w:lang w:eastAsia="ru-RU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Минимал</w:t>
            </w:r>
            <w:r w:rsidRPr="00C86C75">
              <w:rPr>
                <w:rFonts w:asciiTheme="minorHAnsi" w:hAnsiTheme="minorHAnsi" w:cstheme="minorHAnsi"/>
                <w:szCs w:val="24"/>
              </w:rPr>
              <w:t>ь</w:t>
            </w: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 xml:space="preserve">ное  требование </w:t>
            </w:r>
            <w:r w:rsidRPr="00C86C75">
              <w:rPr>
                <w:rFonts w:asciiTheme="minorHAnsi" w:hAnsiTheme="minorHAnsi" w:cstheme="minorHAnsi"/>
                <w:szCs w:val="24"/>
              </w:rPr>
              <w:t xml:space="preserve">МГ, ИК, УФ с двухсторонним сканером видимого образа, распознавание серийных номеров  </w:t>
            </w:r>
          </w:p>
        </w:tc>
      </w:tr>
      <w:tr w:rsidR="00EF7117" w:rsidRPr="00C86C75" w14:paraId="563E89E1" w14:textId="77777777" w:rsidTr="005C005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89D3" w14:textId="77777777" w:rsidR="00EF7117" w:rsidRPr="00C86C75" w:rsidRDefault="00EF7117" w:rsidP="005C0051">
            <w:pPr>
              <w:jc w:val="center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C86C75">
              <w:rPr>
                <w:rFonts w:asciiTheme="minorHAnsi" w:hAnsiTheme="minorHAnsi" w:cstheme="minorHAnsi"/>
                <w:szCs w:val="24"/>
                <w:lang w:val="tg-Cyrl-TJ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181A" w14:textId="77777777" w:rsidR="00EF7117" w:rsidRPr="00C86C75" w:rsidRDefault="00EF7117" w:rsidP="005C0051">
            <w:pPr>
              <w:rPr>
                <w:rFonts w:asciiTheme="minorHAnsi" w:hAnsiTheme="minorHAnsi" w:cstheme="minorHAnsi"/>
                <w:b/>
                <w:color w:val="382507"/>
                <w:szCs w:val="24"/>
                <w:shd w:val="clear" w:color="auto" w:fill="FFFFFF"/>
                <w:lang w:val="tg-Cyrl-TJ"/>
              </w:rPr>
            </w:pPr>
            <w:r w:rsidRPr="00C86C75">
              <w:rPr>
                <w:rStyle w:val="afffb"/>
                <w:rFonts w:asciiTheme="minorHAnsi" w:hAnsiTheme="minorHAnsi" w:cstheme="minorHAnsi"/>
                <w:b w:val="0"/>
                <w:szCs w:val="24"/>
                <w:lang w:val="tg-Cyrl-TJ"/>
              </w:rPr>
              <w:t xml:space="preserve">Другие требование </w:t>
            </w:r>
          </w:p>
          <w:p w14:paraId="14357CFB" w14:textId="77777777" w:rsidR="00EF7117" w:rsidRPr="00C86C75" w:rsidRDefault="00EF7117" w:rsidP="005C005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735C" w14:textId="3AA022EA" w:rsidR="00EF7117" w:rsidRPr="00C86C75" w:rsidRDefault="00EF7117" w:rsidP="005C0051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rFonts w:asciiTheme="minorHAnsi" w:hAnsiTheme="minorHAnsi" w:cstheme="minorHAnsi"/>
                <w:szCs w:val="24"/>
                <w:lang w:val="tg-Cyrl-TJ"/>
              </w:rPr>
            </w:pPr>
            <w:r w:rsidRPr="008328BB">
              <w:rPr>
                <w:rFonts w:asciiTheme="minorHAnsi" w:hAnsiTheme="minorHAnsi" w:cstheme="minorHAnsi"/>
                <w:szCs w:val="24"/>
              </w:rPr>
              <w:t xml:space="preserve">Доступность запчастей </w:t>
            </w:r>
            <w:r w:rsidR="000028AC">
              <w:rPr>
                <w:rFonts w:asciiTheme="minorHAnsi" w:hAnsiTheme="minorHAnsi" w:cstheme="minorHAnsi"/>
                <w:szCs w:val="24"/>
              </w:rPr>
              <w:t>(список и цены на ЗИП)</w:t>
            </w:r>
          </w:p>
        </w:tc>
      </w:tr>
    </w:tbl>
    <w:p w14:paraId="36AB8334" w14:textId="131BFBD8" w:rsidR="009D3DF7" w:rsidRPr="00C86C75" w:rsidRDefault="009D3DF7" w:rsidP="00D50FAA">
      <w:pPr>
        <w:pStyle w:val="10"/>
      </w:pPr>
      <w:r w:rsidRPr="00C86C75">
        <w:t>Требования к кассовому оборудованию:</w:t>
      </w:r>
    </w:p>
    <w:p w14:paraId="6CD53A3B" w14:textId="251FD887" w:rsidR="009D3DF7" w:rsidRPr="00C86C75" w:rsidRDefault="009D3DF7" w:rsidP="009D3DF7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C86C75">
        <w:rPr>
          <w:rFonts w:asciiTheme="minorHAnsi" w:hAnsiTheme="minorHAnsi" w:cstheme="minorHAnsi"/>
          <w:szCs w:val="24"/>
        </w:rPr>
        <w:t>Кассовое оборудование должно быть новым.</w:t>
      </w:r>
    </w:p>
    <w:p w14:paraId="4B27C931" w14:textId="77777777" w:rsidR="009D3DF7" w:rsidRPr="00C86C75" w:rsidRDefault="009D3DF7" w:rsidP="009D3DF7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C86C75">
        <w:rPr>
          <w:rFonts w:asciiTheme="minorHAnsi" w:hAnsiTheme="minorHAnsi" w:cstheme="minorHAnsi"/>
          <w:szCs w:val="24"/>
        </w:rPr>
        <w:t xml:space="preserve">По своим параметрам Кассовое оборудование должно соответствовать требованиям, указанным в </w:t>
      </w:r>
      <w:r w:rsidRPr="00C86C75">
        <w:rPr>
          <w:rFonts w:asciiTheme="minorHAnsi" w:hAnsiTheme="minorHAnsi" w:cstheme="minorHAnsi"/>
          <w:bCs/>
          <w:iCs/>
          <w:szCs w:val="24"/>
        </w:rPr>
        <w:t xml:space="preserve">Спецификациях </w:t>
      </w:r>
      <w:r w:rsidRPr="00C86C75">
        <w:rPr>
          <w:rFonts w:asciiTheme="minorHAnsi" w:hAnsiTheme="minorHAnsi" w:cstheme="minorHAnsi"/>
          <w:szCs w:val="24"/>
        </w:rPr>
        <w:t>к настоящему Техническому требованию.</w:t>
      </w:r>
    </w:p>
    <w:p w14:paraId="505E3C09" w14:textId="77777777" w:rsidR="009D3DF7" w:rsidRPr="00C86C75" w:rsidRDefault="009D3DF7" w:rsidP="009D3DF7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86C75">
        <w:rPr>
          <w:rFonts w:asciiTheme="minorHAnsi" w:hAnsiTheme="minorHAnsi" w:cstheme="minorHAnsi"/>
          <w:szCs w:val="24"/>
        </w:rPr>
        <w:t>Качество поставляемого Кассового оборудования</w:t>
      </w:r>
      <w:r w:rsidRPr="00C86C75">
        <w:rPr>
          <w:rFonts w:asciiTheme="minorHAnsi" w:hAnsiTheme="minorHAnsi" w:cstheme="minorHAnsi"/>
          <w:szCs w:val="24"/>
          <w:lang w:val="tg-Cyrl-TJ"/>
        </w:rPr>
        <w:t xml:space="preserve"> </w:t>
      </w:r>
      <w:r w:rsidRPr="00C86C75">
        <w:rPr>
          <w:rFonts w:asciiTheme="minorHAnsi" w:hAnsiTheme="minorHAnsi" w:cstheme="minorHAnsi"/>
          <w:szCs w:val="24"/>
        </w:rPr>
        <w:t xml:space="preserve">должно соответствовать </w:t>
      </w:r>
      <w:r w:rsidRPr="00C86C75">
        <w:rPr>
          <w:rFonts w:asciiTheme="minorHAnsi" w:hAnsiTheme="minorHAnsi" w:cstheme="minorHAnsi"/>
          <w:szCs w:val="24"/>
          <w:lang w:val="tg-Cyrl-TJ"/>
        </w:rPr>
        <w:t xml:space="preserve">международным стандартам. </w:t>
      </w:r>
    </w:p>
    <w:p w14:paraId="4A31F9F0" w14:textId="1F7E0F33" w:rsidR="009D3DF7" w:rsidRPr="00C86C75" w:rsidRDefault="009D3DF7" w:rsidP="009D3DF7">
      <w:pPr>
        <w:pStyle w:val="10"/>
        <w:rPr>
          <w:rFonts w:asciiTheme="minorHAnsi" w:hAnsiTheme="minorHAnsi" w:cstheme="minorHAnsi"/>
        </w:rPr>
      </w:pPr>
      <w:r w:rsidRPr="00C86C75">
        <w:rPr>
          <w:rFonts w:asciiTheme="minorHAnsi" w:hAnsiTheme="minorHAnsi" w:cstheme="minorHAnsi"/>
        </w:rPr>
        <w:t>Требования к размерам, упаковке, отгрузке товаров:</w:t>
      </w:r>
    </w:p>
    <w:p w14:paraId="7A4E4FC4" w14:textId="162F31EC" w:rsidR="009D3DF7" w:rsidRPr="00C86C75" w:rsidRDefault="009D3DF7" w:rsidP="009D3DF7">
      <w:pPr>
        <w:pStyle w:val="ac"/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86C75">
        <w:rPr>
          <w:rFonts w:asciiTheme="minorHAnsi" w:hAnsiTheme="minorHAnsi" w:cstheme="minorHAnsi"/>
          <w:szCs w:val="24"/>
        </w:rPr>
        <w:t>Товар должен поставляться в упаковке, соответствующей стандартам, обязательным правилам и требованиям для тары и упаковки. Упаковка должна обеспечивать полную сохранность оборудования на весь срок его транспортировки с учетом перегрузок и длительного хранения.</w:t>
      </w:r>
    </w:p>
    <w:p w14:paraId="08F77929" w14:textId="77777777" w:rsidR="009D3DF7" w:rsidRPr="00C86C75" w:rsidRDefault="009D3DF7" w:rsidP="009D3DF7">
      <w:pPr>
        <w:pStyle w:val="10"/>
        <w:rPr>
          <w:rFonts w:asciiTheme="minorHAnsi" w:hAnsiTheme="minorHAnsi" w:cstheme="minorHAnsi"/>
          <w:szCs w:val="24"/>
        </w:rPr>
      </w:pPr>
      <w:r w:rsidRPr="00C86C75">
        <w:rPr>
          <w:rFonts w:asciiTheme="minorHAnsi" w:hAnsiTheme="minorHAnsi" w:cstheme="minorHAnsi"/>
          <w:szCs w:val="24"/>
        </w:rPr>
        <w:t>Требования по комплектации</w:t>
      </w:r>
      <w:r w:rsidRPr="00C86C75">
        <w:rPr>
          <w:rFonts w:asciiTheme="minorHAnsi" w:hAnsiTheme="minorHAnsi" w:cstheme="minorHAnsi"/>
          <w:szCs w:val="24"/>
          <w:lang w:val="en-US"/>
        </w:rPr>
        <w:t>:</w:t>
      </w:r>
    </w:p>
    <w:p w14:paraId="18EFCC19" w14:textId="11B5557C" w:rsidR="009D3DF7" w:rsidRPr="00C86C75" w:rsidRDefault="009D3DF7" w:rsidP="009D3DF7">
      <w:pPr>
        <w:numPr>
          <w:ilvl w:val="1"/>
          <w:numId w:val="1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C86C75">
        <w:rPr>
          <w:rFonts w:asciiTheme="minorHAnsi" w:hAnsiTheme="minorHAnsi" w:cstheme="minorHAnsi"/>
          <w:szCs w:val="24"/>
        </w:rPr>
        <w:t>В комплект оборудования должны входить все кабели, необходимые для его подключения и эксплуатации</w:t>
      </w:r>
      <w:r w:rsidRPr="00C86C75">
        <w:rPr>
          <w:rFonts w:asciiTheme="minorHAnsi" w:hAnsiTheme="minorHAnsi" w:cstheme="minorHAnsi"/>
          <w:color w:val="FF0000"/>
          <w:szCs w:val="24"/>
        </w:rPr>
        <w:t xml:space="preserve">. </w:t>
      </w:r>
      <w:r w:rsidRPr="00C86C75">
        <w:rPr>
          <w:rFonts w:asciiTheme="minorHAnsi" w:hAnsiTheme="minorHAnsi" w:cstheme="minorHAnsi"/>
          <w:szCs w:val="24"/>
        </w:rPr>
        <w:t xml:space="preserve">В комплект </w:t>
      </w:r>
      <w:r w:rsidRPr="00C86C75">
        <w:rPr>
          <w:rFonts w:asciiTheme="minorHAnsi" w:hAnsiTheme="minorHAnsi" w:cstheme="minorHAnsi"/>
          <w:bCs/>
          <w:szCs w:val="24"/>
        </w:rPr>
        <w:t xml:space="preserve">счетчиков банкнот и сортировщиков </w:t>
      </w:r>
      <w:r w:rsidR="00B52C7B" w:rsidRPr="00C86C75">
        <w:rPr>
          <w:rFonts w:asciiTheme="minorHAnsi" w:hAnsiTheme="minorHAnsi" w:cstheme="minorHAnsi"/>
          <w:bCs/>
          <w:szCs w:val="24"/>
        </w:rPr>
        <w:t>двух карманные</w:t>
      </w:r>
      <w:r w:rsidRPr="00C86C75">
        <w:rPr>
          <w:rFonts w:asciiTheme="minorHAnsi" w:hAnsiTheme="minorHAnsi" w:cstheme="minorHAnsi"/>
          <w:szCs w:val="24"/>
        </w:rPr>
        <w:t xml:space="preserve"> должны входить дополнительное мониторы для клиентов. </w:t>
      </w:r>
    </w:p>
    <w:p w14:paraId="4275A962" w14:textId="77777777" w:rsidR="009D3DF7" w:rsidRPr="00E70ACA" w:rsidRDefault="009D3DF7" w:rsidP="009D3DF7">
      <w:pPr>
        <w:pStyle w:val="10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 xml:space="preserve">Требования к обслуживанию и эксплуатации товара: </w:t>
      </w:r>
    </w:p>
    <w:p w14:paraId="36EFE753" w14:textId="34DBA7F5" w:rsidR="009D3DF7" w:rsidRPr="00C86C75" w:rsidRDefault="009D3DF7" w:rsidP="00A23CE5">
      <w:pPr>
        <w:pStyle w:val="ac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C86C75">
        <w:rPr>
          <w:rFonts w:asciiTheme="minorHAnsi" w:hAnsiTheme="minorHAnsi" w:cstheme="minorHAnsi"/>
          <w:szCs w:val="24"/>
        </w:rPr>
        <w:t>Кассовое оборудование должно поставляться в состоянии готовности к монтажу Заказчиком. Поставщик должен обеспечить работоспособность всего предлагаемого Кассовое оборудования как в составе комплекта, так в качестве самостоятельных единиц. При этом в комплект поставки должны быть включены все необходимые компоненты (кабели, крепеж) для обеспечения данного требования.</w:t>
      </w:r>
    </w:p>
    <w:p w14:paraId="2C8A2303" w14:textId="77777777" w:rsidR="009D3DF7" w:rsidRPr="00E70ACA" w:rsidRDefault="009D3DF7" w:rsidP="009D3DF7">
      <w:pPr>
        <w:pStyle w:val="10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 xml:space="preserve">Требования к расходам на эксплуатацию товара: </w:t>
      </w:r>
    </w:p>
    <w:p w14:paraId="4A6DE4FC" w14:textId="77777777" w:rsidR="009D3DF7" w:rsidRPr="00C86C75" w:rsidRDefault="009D3DF7" w:rsidP="009D3DF7">
      <w:pPr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C86C75">
        <w:rPr>
          <w:rFonts w:asciiTheme="minorHAnsi" w:hAnsiTheme="minorHAnsi" w:cstheme="minorHAnsi"/>
          <w:szCs w:val="24"/>
        </w:rPr>
        <w:t>Все транспортные и другие расходы, связанные с заменой дефектного Кассового оборудования и его поставкой, производится за счет Поставщика.</w:t>
      </w:r>
    </w:p>
    <w:p w14:paraId="74F6688B" w14:textId="77777777" w:rsidR="009D3DF7" w:rsidRPr="00C86C75" w:rsidRDefault="009D3DF7" w:rsidP="009D3DF7">
      <w:pPr>
        <w:numPr>
          <w:ilvl w:val="1"/>
          <w:numId w:val="1"/>
        </w:numPr>
        <w:spacing w:after="200" w:line="276" w:lineRule="auto"/>
        <w:rPr>
          <w:rFonts w:asciiTheme="minorHAnsi" w:hAnsiTheme="minorHAnsi" w:cstheme="minorHAnsi"/>
          <w:szCs w:val="24"/>
        </w:rPr>
      </w:pPr>
      <w:r w:rsidRPr="00C86C75">
        <w:rPr>
          <w:rFonts w:asciiTheme="minorHAnsi" w:hAnsiTheme="minorHAnsi" w:cstheme="minorHAnsi"/>
          <w:szCs w:val="24"/>
        </w:rPr>
        <w:t>При возврате К</w:t>
      </w:r>
      <w:r w:rsidRPr="00C86C75">
        <w:rPr>
          <w:rFonts w:asciiTheme="minorHAnsi" w:hAnsiTheme="minorHAnsi" w:cstheme="minorHAnsi"/>
          <w:bCs/>
          <w:szCs w:val="24"/>
        </w:rPr>
        <w:t>ассового оборудования</w:t>
      </w:r>
      <w:r w:rsidRPr="00C86C75">
        <w:rPr>
          <w:rFonts w:asciiTheme="minorHAnsi" w:hAnsiTheme="minorHAnsi" w:cstheme="minorHAnsi"/>
          <w:szCs w:val="24"/>
        </w:rPr>
        <w:t xml:space="preserve"> по рекламации Заказчика и допоставке Продукции Поставщиком все расходы несет Поставщик.</w:t>
      </w:r>
      <w:r w:rsidRPr="00C86C75">
        <w:rPr>
          <w:rFonts w:asciiTheme="minorHAnsi" w:hAnsiTheme="minorHAnsi" w:cstheme="minorHAnsi"/>
          <w:strike/>
          <w:color w:val="FF0000"/>
          <w:szCs w:val="24"/>
        </w:rPr>
        <w:t xml:space="preserve">  </w:t>
      </w:r>
    </w:p>
    <w:p w14:paraId="2C1583E6" w14:textId="77777777" w:rsidR="009D3DF7" w:rsidRPr="00E70ACA" w:rsidRDefault="009D3DF7" w:rsidP="009D3DF7">
      <w:pPr>
        <w:pStyle w:val="10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>Платежные условия договора:</w:t>
      </w:r>
    </w:p>
    <w:p w14:paraId="5071DB81" w14:textId="3AC5F243" w:rsidR="009D3DF7" w:rsidRPr="00C86C75" w:rsidRDefault="009D3DF7" w:rsidP="00A23CE5">
      <w:pPr>
        <w:pStyle w:val="ac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C86C75">
        <w:rPr>
          <w:rFonts w:asciiTheme="minorHAnsi" w:hAnsiTheme="minorHAnsi" w:cstheme="minorHAnsi"/>
          <w:szCs w:val="24"/>
        </w:rPr>
        <w:t xml:space="preserve"> Расчет по настоящему Договору производится путем перечисления средств на счет Поставщика после исполнения обязательств по поставке товара и подтверждения со стороны Заказчика на основании актов приемки-передачи.</w:t>
      </w:r>
    </w:p>
    <w:p w14:paraId="3AFED29C" w14:textId="77777777" w:rsidR="009D3DF7" w:rsidRPr="00C86C75" w:rsidRDefault="009D3DF7" w:rsidP="009D3DF7">
      <w:pPr>
        <w:pStyle w:val="ac"/>
        <w:ind w:left="1107"/>
        <w:rPr>
          <w:rFonts w:asciiTheme="minorHAnsi" w:hAnsiTheme="minorHAnsi" w:cstheme="minorHAnsi"/>
          <w:szCs w:val="24"/>
        </w:rPr>
      </w:pPr>
    </w:p>
    <w:p w14:paraId="1C23AE54" w14:textId="6FCA558D" w:rsidR="00E70ACA" w:rsidRPr="00E70ACA" w:rsidRDefault="00E70ACA" w:rsidP="00E70ACA">
      <w:pPr>
        <w:pStyle w:val="10"/>
      </w:pPr>
      <w:r w:rsidRPr="00E70ACA">
        <w:lastRenderedPageBreak/>
        <w:t xml:space="preserve">Условия Банка: </w:t>
      </w:r>
    </w:p>
    <w:p w14:paraId="1FE3816B" w14:textId="77777777" w:rsidR="00E70ACA" w:rsidRPr="00E70ACA" w:rsidRDefault="00E70ACA" w:rsidP="00E70ACA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>В стоимость товара должна быть включена гарантия 12 месяцев.</w:t>
      </w:r>
    </w:p>
    <w:p w14:paraId="75E8A27C" w14:textId="11E539F3" w:rsidR="00E70ACA" w:rsidRPr="00E70ACA" w:rsidRDefault="00E70ACA" w:rsidP="00E70ACA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>Поставщик должен предоставить информацию по условиям доставки оборудования до места назначения г. Душанбе или г. Худжанд, Таджикистан</w:t>
      </w:r>
      <w:r w:rsidR="00ED7F61" w:rsidRPr="00ED7F61">
        <w:rPr>
          <w:rFonts w:asciiTheme="minorHAnsi" w:hAnsiTheme="minorHAnsi" w:cstheme="minorHAnsi"/>
          <w:szCs w:val="24"/>
        </w:rPr>
        <w:t>.</w:t>
      </w:r>
      <w:r w:rsidRPr="00E70ACA">
        <w:rPr>
          <w:rFonts w:asciiTheme="minorHAnsi" w:hAnsiTheme="minorHAnsi" w:cstheme="minorHAnsi"/>
          <w:szCs w:val="24"/>
        </w:rPr>
        <w:t xml:space="preserve"> </w:t>
      </w:r>
    </w:p>
    <w:p w14:paraId="78AE6D39" w14:textId="77777777" w:rsidR="00E70ACA" w:rsidRPr="00E70ACA" w:rsidRDefault="00E70ACA" w:rsidP="00E70ACA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 xml:space="preserve">Оборудование должен быт тестированным и эксплуатированным в Республики Таджикистан. </w:t>
      </w:r>
    </w:p>
    <w:p w14:paraId="56A11F6A" w14:textId="776D8F59" w:rsidR="00E70ACA" w:rsidRPr="00E70ACA" w:rsidRDefault="00E70ACA" w:rsidP="00E70ACA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 xml:space="preserve">Не менее </w:t>
      </w:r>
      <w:r w:rsidR="00B740E4">
        <w:rPr>
          <w:rFonts w:asciiTheme="minorHAnsi" w:hAnsiTheme="minorHAnsi" w:cstheme="minorHAnsi"/>
          <w:szCs w:val="24"/>
        </w:rPr>
        <w:t>1</w:t>
      </w:r>
      <w:r w:rsidRPr="00E70ACA">
        <w:rPr>
          <w:rFonts w:asciiTheme="minorHAnsi" w:hAnsiTheme="minorHAnsi" w:cstheme="minorHAnsi"/>
          <w:szCs w:val="24"/>
        </w:rPr>
        <w:t xml:space="preserve"> года бесплатной адаптации на новые купюры (для сортировщиков банкнот)</w:t>
      </w:r>
    </w:p>
    <w:p w14:paraId="7E3EFB26" w14:textId="7125BB4A" w:rsidR="00E70ACA" w:rsidRDefault="00E70ACA" w:rsidP="00E70ACA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>Доступность запчастей</w:t>
      </w:r>
      <w:r w:rsidR="00941CEF">
        <w:rPr>
          <w:rFonts w:asciiTheme="minorHAnsi" w:hAnsiTheme="minorHAnsi" w:cstheme="minorHAnsi"/>
          <w:szCs w:val="24"/>
        </w:rPr>
        <w:t>.</w:t>
      </w:r>
    </w:p>
    <w:p w14:paraId="7353CDC0" w14:textId="77777777" w:rsidR="008C1D23" w:rsidRPr="00AB678C" w:rsidRDefault="008C1D23" w:rsidP="008C1D23">
      <w:pPr>
        <w:pStyle w:val="10"/>
        <w:numPr>
          <w:ilvl w:val="1"/>
          <w:numId w:val="1"/>
        </w:numPr>
      </w:pPr>
      <w:r w:rsidRPr="00AB678C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>Банк вправе заключить договор с 2 (двумя) и более организациями по результатам тендера (по степени их приоритетности в плане условия оказания услуг). Банк имеет право сотрудничать с другим выбранным провайдером в случае оказания несоответственных услуг одним из провайдеров (по более высокой цене, с более низким</w:t>
      </w:r>
      <w:r w:rsidRPr="00AB678C">
        <w:rPr>
          <w:rFonts w:asciiTheme="minorHAnsi" w:eastAsiaTheme="minorHAnsi" w:hAnsiTheme="minorHAnsi" w:cstheme="minorHAnsi"/>
          <w:b w:val="0"/>
          <w:bCs w:val="0"/>
          <w:sz w:val="22"/>
          <w:szCs w:val="24"/>
        </w:rPr>
        <w:t xml:space="preserve"> качеством)”.</w:t>
      </w:r>
      <w:r w:rsidR="00E70ACA" w:rsidRPr="00AB678C">
        <w:t xml:space="preserve"> </w:t>
      </w:r>
    </w:p>
    <w:p w14:paraId="6CDCD783" w14:textId="4D1F2CF5" w:rsidR="00E70ACA" w:rsidRDefault="00E70ACA" w:rsidP="008C1D23">
      <w:pPr>
        <w:pStyle w:val="10"/>
      </w:pPr>
      <w:r w:rsidRPr="00E70ACA">
        <w:t>Преимущество для поставщика:</w:t>
      </w:r>
    </w:p>
    <w:p w14:paraId="18CF9507" w14:textId="54CA5198" w:rsidR="00E70ACA" w:rsidRPr="00D50FAA" w:rsidRDefault="00E70ACA" w:rsidP="00D50FAA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D50FAA">
        <w:rPr>
          <w:rFonts w:asciiTheme="minorHAnsi" w:hAnsiTheme="minorHAnsi" w:cstheme="minorHAnsi"/>
          <w:szCs w:val="24"/>
        </w:rPr>
        <w:t xml:space="preserve">Предоставление технического сопровождения со стороны поставщика и проведение   бесплатного сервисного обслуживания при гарантийном сроке. </w:t>
      </w:r>
    </w:p>
    <w:p w14:paraId="6E94F4B9" w14:textId="77777777" w:rsidR="00E70ACA" w:rsidRPr="00E70ACA" w:rsidRDefault="00E70ACA" w:rsidP="00E70ACA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 xml:space="preserve">Возможное проведение обучения для инженеров банка. </w:t>
      </w:r>
    </w:p>
    <w:p w14:paraId="1D29D901" w14:textId="637D4C79" w:rsidR="00E70ACA" w:rsidRPr="00C86C75" w:rsidRDefault="00E70ACA" w:rsidP="00E70ACA">
      <w:pPr>
        <w:pStyle w:val="ac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70ACA">
        <w:rPr>
          <w:rFonts w:asciiTheme="minorHAnsi" w:hAnsiTheme="minorHAnsi" w:cstheme="minorHAnsi"/>
          <w:szCs w:val="24"/>
        </w:rPr>
        <w:t>Предоставление образца Кассового оборудования для проведения тестирования по требованиям Заказчика.</w:t>
      </w:r>
    </w:p>
    <w:p w14:paraId="3BDD5BA9" w14:textId="2722818C" w:rsidR="007B615C" w:rsidRDefault="007C1AFC" w:rsidP="00E70ACA">
      <w:pPr>
        <w:pStyle w:val="10"/>
      </w:pPr>
      <w:bookmarkStart w:id="5" w:name="_Toc337644591"/>
      <w:r w:rsidRPr="003E19C9">
        <w:t>Т</w:t>
      </w:r>
      <w:r w:rsidR="00F772DE" w:rsidRPr="003E19C9">
        <w:t>ребования к коммерческому предложению</w:t>
      </w:r>
      <w:bookmarkEnd w:id="5"/>
    </w:p>
    <w:p w14:paraId="36123065" w14:textId="77777777" w:rsidR="007B615C" w:rsidRPr="003E19C9" w:rsidRDefault="007B615C" w:rsidP="00F772DE">
      <w:pPr>
        <w:ind w:firstLine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19C9">
        <w:rPr>
          <w:rFonts w:asciiTheme="minorHAnsi" w:hAnsiTheme="minorHAnsi" w:cstheme="minorHAnsi"/>
          <w:b/>
          <w:sz w:val="24"/>
          <w:szCs w:val="24"/>
        </w:rPr>
        <w:t xml:space="preserve">К подаваемому коммерческому предложению предъявляются следующие общие требования: </w:t>
      </w:r>
    </w:p>
    <w:p w14:paraId="72D76FE6" w14:textId="77777777" w:rsidR="007B615C" w:rsidRPr="003E19C9" w:rsidRDefault="007B615C" w:rsidP="0067485A">
      <w:pPr>
        <w:pStyle w:val="24"/>
        <w:numPr>
          <w:ilvl w:val="0"/>
          <w:numId w:val="12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 w:rsidRPr="003E19C9">
        <w:rPr>
          <w:rFonts w:asciiTheme="minorHAnsi" w:hAnsiTheme="minorHAnsi" w:cstheme="minorHAnsi"/>
        </w:rPr>
        <w:t>предложение подается в формате официальных документов организ</w:t>
      </w:r>
      <w:r w:rsidR="00F772DE" w:rsidRPr="003E19C9">
        <w:rPr>
          <w:rFonts w:asciiTheme="minorHAnsi" w:hAnsiTheme="minorHAnsi" w:cstheme="minorHAnsi"/>
        </w:rPr>
        <w:t>ации потенциального поставщика;</w:t>
      </w:r>
    </w:p>
    <w:p w14:paraId="4DECC942" w14:textId="77777777" w:rsidR="007B615C" w:rsidRPr="003E19C9" w:rsidRDefault="007B615C" w:rsidP="0067485A">
      <w:pPr>
        <w:pStyle w:val="24"/>
        <w:numPr>
          <w:ilvl w:val="0"/>
          <w:numId w:val="12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 w:rsidRPr="003E19C9">
        <w:rPr>
          <w:rFonts w:asciiTheme="minorHAnsi" w:hAnsiTheme="minorHAnsi" w:cstheme="minorHAnsi"/>
        </w:rPr>
        <w:t xml:space="preserve">коммерческое предложение должно быть подписано руководителем организации, имеющим право подписания договорных документов. </w:t>
      </w:r>
    </w:p>
    <w:p w14:paraId="0FF1C8D0" w14:textId="77777777" w:rsidR="00016856" w:rsidRPr="003E19C9" w:rsidRDefault="00016856" w:rsidP="00583EEB">
      <w:pPr>
        <w:pStyle w:val="24"/>
        <w:suppressAutoHyphens/>
        <w:ind w:left="0"/>
        <w:jc w:val="both"/>
        <w:rPr>
          <w:rFonts w:asciiTheme="minorHAnsi" w:hAnsiTheme="minorHAnsi" w:cstheme="minorHAnsi"/>
        </w:rPr>
      </w:pPr>
    </w:p>
    <w:p w14:paraId="49B19340" w14:textId="77777777" w:rsidR="007B615C" w:rsidRDefault="007B615C" w:rsidP="00F772DE">
      <w:pPr>
        <w:spacing w:before="120"/>
        <w:ind w:firstLine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19C9">
        <w:rPr>
          <w:rFonts w:asciiTheme="minorHAnsi" w:hAnsiTheme="minorHAnsi" w:cstheme="minorHAnsi"/>
          <w:b/>
          <w:sz w:val="24"/>
          <w:szCs w:val="24"/>
        </w:rPr>
        <w:t xml:space="preserve">Коммерческое должно включать </w:t>
      </w:r>
      <w:r w:rsidR="0082129E">
        <w:rPr>
          <w:rFonts w:asciiTheme="minorHAnsi" w:hAnsiTheme="minorHAnsi" w:cstheme="minorHAnsi"/>
          <w:b/>
          <w:sz w:val="24"/>
          <w:szCs w:val="24"/>
        </w:rPr>
        <w:t>с</w:t>
      </w:r>
      <w:r w:rsidRPr="003E19C9">
        <w:rPr>
          <w:rFonts w:asciiTheme="minorHAnsi" w:hAnsiTheme="minorHAnsi" w:cstheme="minorHAnsi"/>
          <w:b/>
          <w:sz w:val="24"/>
          <w:szCs w:val="24"/>
        </w:rPr>
        <w:t xml:space="preserve">ледующие разделы: </w:t>
      </w:r>
    </w:p>
    <w:p w14:paraId="6C3561E7" w14:textId="77777777" w:rsidR="00F772DE" w:rsidRPr="003E19C9" w:rsidRDefault="00C763DD" w:rsidP="0067485A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</w:t>
      </w:r>
      <w:r w:rsidR="007B615C" w:rsidRPr="003E19C9">
        <w:rPr>
          <w:rFonts w:asciiTheme="minorHAnsi" w:hAnsiTheme="minorHAnsi" w:cstheme="minorHAnsi"/>
        </w:rPr>
        <w:t>бщее описани</w:t>
      </w:r>
      <w:r w:rsidR="00F772DE" w:rsidRPr="003E19C9">
        <w:rPr>
          <w:rFonts w:asciiTheme="minorHAnsi" w:hAnsiTheme="minorHAnsi" w:cstheme="minorHAnsi"/>
        </w:rPr>
        <w:t>е предложения;</w:t>
      </w:r>
    </w:p>
    <w:p w14:paraId="56F9BFD8" w14:textId="77777777" w:rsidR="00F772DE" w:rsidRDefault="00C763DD" w:rsidP="0067485A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="00F772DE" w:rsidRPr="003E19C9">
        <w:rPr>
          <w:rFonts w:asciiTheme="minorHAnsi" w:hAnsiTheme="minorHAnsi" w:cstheme="minorHAnsi"/>
        </w:rPr>
        <w:t>рофиль поставщика;</w:t>
      </w:r>
    </w:p>
    <w:p w14:paraId="1B73C1E6" w14:textId="77777777" w:rsidR="00F772DE" w:rsidRPr="003E19C9" w:rsidRDefault="00C763DD" w:rsidP="0067485A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="00F772DE" w:rsidRPr="003E19C9">
        <w:rPr>
          <w:rFonts w:asciiTheme="minorHAnsi" w:hAnsiTheme="minorHAnsi" w:cstheme="minorHAnsi"/>
        </w:rPr>
        <w:t xml:space="preserve">редлагаемые сроки </w:t>
      </w:r>
      <w:r w:rsidR="003A566D">
        <w:rPr>
          <w:rFonts w:asciiTheme="minorHAnsi" w:hAnsiTheme="minorHAnsi" w:cstheme="minorHAnsi"/>
          <w:lang w:val="kk-KZ"/>
        </w:rPr>
        <w:t>поставки</w:t>
      </w:r>
      <w:r w:rsidR="00F772DE" w:rsidRPr="003E19C9">
        <w:rPr>
          <w:rFonts w:asciiTheme="minorHAnsi" w:hAnsiTheme="minorHAnsi" w:cstheme="minorHAnsi"/>
        </w:rPr>
        <w:t>;</w:t>
      </w:r>
    </w:p>
    <w:p w14:paraId="42E24A21" w14:textId="77777777" w:rsidR="003A566D" w:rsidRPr="000E671B" w:rsidRDefault="00C763DD" w:rsidP="0067485A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kk-KZ"/>
        </w:rPr>
        <w:t>Условия гарантии</w:t>
      </w:r>
    </w:p>
    <w:p w14:paraId="7E42A8F4" w14:textId="10FAD019" w:rsidR="00C763DD" w:rsidRDefault="00C763DD" w:rsidP="0067485A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Стоимость поставляемого </w:t>
      </w:r>
      <w:r w:rsidR="00AB678C" w:rsidRPr="00C86C75">
        <w:rPr>
          <w:rFonts w:asciiTheme="minorHAnsi" w:hAnsiTheme="minorHAnsi" w:cstheme="minorHAnsi"/>
        </w:rPr>
        <w:t>К</w:t>
      </w:r>
      <w:r w:rsidR="00AB678C" w:rsidRPr="00C86C75">
        <w:rPr>
          <w:rFonts w:asciiTheme="minorHAnsi" w:hAnsiTheme="minorHAnsi" w:cstheme="minorHAnsi"/>
          <w:bCs/>
        </w:rPr>
        <w:t>ассового оборудования</w:t>
      </w:r>
      <w:r w:rsidR="00AB678C">
        <w:rPr>
          <w:rFonts w:asciiTheme="minorHAnsi" w:hAnsiTheme="minorHAnsi" w:cstheme="minorHAnsi"/>
          <w:lang w:val="en-US"/>
        </w:rPr>
        <w:t xml:space="preserve"> </w:t>
      </w:r>
    </w:p>
    <w:p w14:paraId="5E589818" w14:textId="4F8EF839" w:rsidR="000E671B" w:rsidRPr="00941CEF" w:rsidRDefault="000E671B" w:rsidP="000E671B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kk-KZ"/>
        </w:rPr>
        <w:t>Условия предо</w:t>
      </w:r>
      <w:r w:rsidR="003A405C">
        <w:rPr>
          <w:rFonts w:asciiTheme="minorHAnsi" w:hAnsiTheme="minorHAnsi" w:cstheme="minorHAnsi"/>
          <w:lang w:val="kk-KZ"/>
        </w:rPr>
        <w:t>п</w:t>
      </w:r>
      <w:r>
        <w:rPr>
          <w:rFonts w:asciiTheme="minorHAnsi" w:hAnsiTheme="minorHAnsi" w:cstheme="minorHAnsi"/>
          <w:lang w:val="kk-KZ"/>
        </w:rPr>
        <w:t>латы</w:t>
      </w:r>
    </w:p>
    <w:p w14:paraId="3AD583BD" w14:textId="17F5D1CC" w:rsidR="00941CEF" w:rsidRPr="00904E27" w:rsidRDefault="00941CEF" w:rsidP="000E671B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 w:rsidRPr="00904E27">
        <w:rPr>
          <w:rFonts w:asciiTheme="minorHAnsi" w:hAnsiTheme="minorHAnsi" w:cstheme="minorHAnsi"/>
        </w:rPr>
        <w:t>Предоставления бесплатного адаптации для нац. и ин. Валют (для сортировщиков банкнот)</w:t>
      </w:r>
    </w:p>
    <w:p w14:paraId="3EBCB45F" w14:textId="1C464B4B" w:rsidR="00941CEF" w:rsidRPr="00904E27" w:rsidRDefault="00941CEF" w:rsidP="000E671B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 w:rsidRPr="00904E27">
        <w:rPr>
          <w:rFonts w:asciiTheme="minorHAnsi" w:hAnsiTheme="minorHAnsi" w:cstheme="minorHAnsi"/>
        </w:rPr>
        <w:t>Режим сортировки ветхости для нац. валют по требование НБТ РТ (для сортировщиков банкнот)</w:t>
      </w:r>
    </w:p>
    <w:p w14:paraId="4FC34F7E" w14:textId="5AF66C45" w:rsidR="00941CEF" w:rsidRPr="00904E27" w:rsidRDefault="00941CEF" w:rsidP="000E671B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 w:rsidRPr="00904E27">
        <w:rPr>
          <w:rFonts w:asciiTheme="minorHAnsi" w:hAnsiTheme="minorHAnsi" w:cstheme="minorHAnsi"/>
        </w:rPr>
        <w:t>Оборудование прошло успешное тестирование в банках РТ</w:t>
      </w:r>
    </w:p>
    <w:p w14:paraId="3AA47B4B" w14:textId="46AF3A56" w:rsidR="00941CEF" w:rsidRPr="00D50FAA" w:rsidRDefault="00941CEF" w:rsidP="000E671B">
      <w:pPr>
        <w:pStyle w:val="24"/>
        <w:numPr>
          <w:ilvl w:val="0"/>
          <w:numId w:val="11"/>
        </w:numPr>
        <w:suppressAutoHyphens/>
        <w:ind w:left="714" w:hanging="357"/>
        <w:jc w:val="both"/>
        <w:rPr>
          <w:rFonts w:asciiTheme="minorHAnsi" w:hAnsiTheme="minorHAnsi" w:cstheme="minorHAnsi"/>
        </w:rPr>
      </w:pPr>
      <w:r w:rsidRPr="00904E27">
        <w:rPr>
          <w:rFonts w:asciiTheme="minorHAnsi" w:hAnsiTheme="minorHAnsi" w:cstheme="minorHAnsi"/>
        </w:rPr>
        <w:t>Доступность запчастей (укажите условия поставки через посредника или поставка прямой с завода)</w:t>
      </w:r>
    </w:p>
    <w:p w14:paraId="680266A0" w14:textId="77777777" w:rsidR="00E32CCA" w:rsidRPr="007915E0" w:rsidRDefault="00E32CCA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  <w:bookmarkStart w:id="6" w:name="_Оценка_соответствия_характеристик"/>
      <w:bookmarkStart w:id="7" w:name="_Гарантии"/>
      <w:bookmarkStart w:id="8" w:name="_Требования_к_документации"/>
      <w:bookmarkStart w:id="9" w:name="_Стоимость"/>
      <w:bookmarkEnd w:id="6"/>
      <w:bookmarkEnd w:id="7"/>
      <w:bookmarkEnd w:id="8"/>
      <w:bookmarkEnd w:id="9"/>
    </w:p>
    <w:p w14:paraId="5D8A49A9" w14:textId="77777777" w:rsidR="00E32CCA" w:rsidRDefault="00E32CCA" w:rsidP="00E32CCA">
      <w:pPr>
        <w:spacing w:after="180"/>
        <w:jc w:val="right"/>
      </w:pPr>
      <w:r>
        <w:t xml:space="preserve">Приложение №1 к Тендерной документации </w:t>
      </w:r>
    </w:p>
    <w:p w14:paraId="23D55111" w14:textId="77777777" w:rsidR="00E32CCA" w:rsidRDefault="00E32CCA" w:rsidP="00C16E44">
      <w:pPr>
        <w:spacing w:after="180"/>
        <w:jc w:val="both"/>
      </w:pPr>
      <w:r>
        <w:t xml:space="preserve">Бланк поставщика </w:t>
      </w:r>
    </w:p>
    <w:p w14:paraId="415BF3F4" w14:textId="77777777" w:rsidR="00E32CCA" w:rsidRDefault="00E32CCA" w:rsidP="00C16E44">
      <w:pPr>
        <w:spacing w:after="180"/>
        <w:jc w:val="both"/>
      </w:pPr>
      <w:r>
        <w:t xml:space="preserve">(Наименование, адрес, телефон, факс) </w:t>
      </w:r>
    </w:p>
    <w:p w14:paraId="507C0378" w14:textId="77777777" w:rsidR="00E32CCA" w:rsidRDefault="00E32CCA" w:rsidP="00E32CCA">
      <w:pPr>
        <w:spacing w:after="180"/>
        <w:jc w:val="right"/>
      </w:pPr>
      <w:r>
        <w:t xml:space="preserve">Председателю Правления ОАО «Банк </w:t>
      </w:r>
      <w:proofErr w:type="spellStart"/>
      <w:r>
        <w:t>Эсхата</w:t>
      </w:r>
      <w:proofErr w:type="spellEnd"/>
      <w:r>
        <w:t xml:space="preserve">» </w:t>
      </w:r>
    </w:p>
    <w:p w14:paraId="07951834" w14:textId="77777777" w:rsidR="00E32CCA" w:rsidRDefault="00E32CCA" w:rsidP="00C16E44">
      <w:pPr>
        <w:spacing w:after="180"/>
        <w:jc w:val="both"/>
      </w:pPr>
      <w:r>
        <w:t xml:space="preserve">Дата ______________ </w:t>
      </w:r>
    </w:p>
    <w:p w14:paraId="6C503713" w14:textId="0BF14B61" w:rsidR="00E32CCA" w:rsidRDefault="00E32CCA" w:rsidP="00E32CCA">
      <w:pPr>
        <w:spacing w:after="180"/>
        <w:jc w:val="center"/>
      </w:pPr>
      <w:r>
        <w:t>ТЕНДЕРНАЯ ЗАЯВКА</w:t>
      </w:r>
    </w:p>
    <w:p w14:paraId="152372A1" w14:textId="77777777" w:rsidR="00E32CCA" w:rsidRDefault="00E32CCA" w:rsidP="00E32CCA">
      <w:pPr>
        <w:spacing w:after="180"/>
        <w:jc w:val="center"/>
      </w:pPr>
      <w:r>
        <w:t>для участия в тендере на поставку/оказание услуги ___________</w:t>
      </w:r>
    </w:p>
    <w:p w14:paraId="7F3D7DB7" w14:textId="1151B5D3" w:rsidR="00E32CCA" w:rsidRDefault="00E32CCA" w:rsidP="00E32CCA">
      <w:pPr>
        <w:spacing w:after="180"/>
      </w:pPr>
      <w:r>
        <w:t>_____</w:t>
      </w:r>
      <w:proofErr w:type="gramStart"/>
      <w:r>
        <w:t>_(</w:t>
      </w:r>
      <w:proofErr w:type="gramEnd"/>
      <w:r>
        <w:t xml:space="preserve">название участника </w:t>
      </w:r>
      <w:proofErr w:type="gramStart"/>
      <w:r>
        <w:t>тендера)_</w:t>
      </w:r>
      <w:proofErr w:type="gramEnd"/>
      <w:r>
        <w:t xml:space="preserve">_____________ предлагает осуществить поставку следующей продукции/оказание услуги для ОАО «Банк </w:t>
      </w:r>
      <w:proofErr w:type="spellStart"/>
      <w:r>
        <w:t>Эсхата</w:t>
      </w:r>
      <w:proofErr w:type="spellEnd"/>
      <w:r>
        <w:t xml:space="preserve">» (далее Банк) _______________. Стоимость_____(цифрами и </w:t>
      </w:r>
      <w:r w:rsidR="00F51693">
        <w:t>прописью) _</w:t>
      </w:r>
      <w:r>
        <w:t xml:space="preserve">________________________сомони, в том числе </w:t>
      </w:r>
    </w:p>
    <w:p w14:paraId="09995EE0" w14:textId="77777777" w:rsidR="00E32CCA" w:rsidRDefault="00E32CCA" w:rsidP="00E32CCA">
      <w:pPr>
        <w:spacing w:after="180"/>
      </w:pPr>
      <w:r>
        <w:t xml:space="preserve">НДС ____________________________. </w:t>
      </w:r>
    </w:p>
    <w:p w14:paraId="3EE4FEDE" w14:textId="77777777" w:rsidR="00E32CCA" w:rsidRDefault="00E32CCA" w:rsidP="00E32CCA">
      <w:pPr>
        <w:spacing w:after="180"/>
      </w:pPr>
      <w:r>
        <w:t>Неотъемлемой частью настоящей Тендерной заявки является Коммерческое предложение (Приложение №___).</w:t>
      </w:r>
    </w:p>
    <w:p w14:paraId="4694A1DC" w14:textId="77777777" w:rsidR="00E32CCA" w:rsidRDefault="00E32CCA" w:rsidP="00E32CCA">
      <w:pPr>
        <w:spacing w:after="180"/>
      </w:pPr>
      <w:r>
        <w:t xml:space="preserve"> К заявке также прилагаются следующие документы: </w:t>
      </w:r>
    </w:p>
    <w:p w14:paraId="0A47F8D4" w14:textId="77777777" w:rsidR="00E32CCA" w:rsidRDefault="00E32CCA" w:rsidP="00E32CCA">
      <w:pPr>
        <w:spacing w:after="180"/>
      </w:pPr>
      <w:r>
        <w:t xml:space="preserve">1.________________________________ </w:t>
      </w:r>
    </w:p>
    <w:p w14:paraId="51BF374A" w14:textId="77777777" w:rsidR="00E32CCA" w:rsidRDefault="00E32CCA" w:rsidP="00E32CCA">
      <w:pPr>
        <w:spacing w:after="180"/>
      </w:pPr>
      <w:r>
        <w:t xml:space="preserve">2.________________________________ </w:t>
      </w:r>
    </w:p>
    <w:p w14:paraId="6396F11F" w14:textId="4E17E0CA" w:rsidR="00E32CCA" w:rsidRDefault="00E32CCA" w:rsidP="00E32CCA">
      <w:pPr>
        <w:spacing w:after="180"/>
      </w:pPr>
      <w:r>
        <w:t xml:space="preserve">и </w:t>
      </w:r>
      <w:r w:rsidR="00F51693">
        <w:t>т. д.</w:t>
      </w:r>
      <w:r>
        <w:t xml:space="preserve"> (необходимо перечислить все представляемые документы с указанием количества листов и экземпляров). </w:t>
      </w:r>
    </w:p>
    <w:p w14:paraId="79BBD2DB" w14:textId="77777777" w:rsidR="00E32CCA" w:rsidRDefault="00E32CCA" w:rsidP="00E32CCA">
      <w:pPr>
        <w:spacing w:after="180"/>
        <w:ind w:firstLine="624"/>
      </w:pPr>
      <w:r>
        <w:t xml:space="preserve">Мы обязуемся представлять любую информацию, которую Вы сочтете необходимой для проверки сведений, содержащихся в данной Тендерной заявке, или относящихся к нашему опыту или квалификации. </w:t>
      </w:r>
    </w:p>
    <w:p w14:paraId="33096897" w14:textId="77777777" w:rsidR="00E32CCA" w:rsidRDefault="00E32CCA" w:rsidP="00E32CCA">
      <w:pPr>
        <w:spacing w:after="180"/>
        <w:ind w:firstLine="624"/>
      </w:pPr>
      <w:r>
        <w:t xml:space="preserve">Нам известно, что Банк оставляет за собой право принять или отклонить предложение по данному Тендеру, отменить процесс приобретения и отклонить все предложения в любое время до заключения договора (контракта). Следовательно, Банк не несёт ответственность перед участниками и не принимает на себя обязательство об информировании участников о причинах того или иного действия Банка. </w:t>
      </w:r>
    </w:p>
    <w:p w14:paraId="17B438B8" w14:textId="521AC569" w:rsidR="00E32CCA" w:rsidRDefault="00E32CCA" w:rsidP="00E32CCA">
      <w:pPr>
        <w:spacing w:after="180"/>
        <w:ind w:firstLine="624"/>
        <w:rPr>
          <w:rFonts w:asciiTheme="minorHAnsi" w:hAnsiTheme="minorHAnsi"/>
          <w:sz w:val="24"/>
          <w:szCs w:val="24"/>
        </w:rPr>
      </w:pPr>
      <w:r>
        <w:t xml:space="preserve">_________________                    ________________               ___________________                      </w:t>
      </w:r>
      <w:r w:rsidRPr="00E32CCA">
        <w:rPr>
          <w:sz w:val="4"/>
          <w:szCs w:val="4"/>
        </w:rPr>
        <w:t xml:space="preserve">. </w:t>
      </w:r>
      <w:r>
        <w:t xml:space="preserve">           </w:t>
      </w:r>
      <w:r w:rsidR="00F51693" w:rsidRPr="00F51693">
        <w:t xml:space="preserve"> </w:t>
      </w:r>
      <w:r>
        <w:t xml:space="preserve">   (</w:t>
      </w:r>
      <w:proofErr w:type="gramStart"/>
      <w:r w:rsidR="00F51693">
        <w:t>должность</w:t>
      </w:r>
      <w:r w:rsidR="00F51693" w:rsidRPr="007915E0">
        <w:t xml:space="preserve">) </w:t>
      </w:r>
      <w:r>
        <w:t xml:space="preserve">  </w:t>
      </w:r>
      <w:proofErr w:type="gramEnd"/>
      <w:r>
        <w:t xml:space="preserve">               </w:t>
      </w:r>
      <w:r w:rsidR="00F51693" w:rsidRPr="007915E0">
        <w:t xml:space="preserve">     </w:t>
      </w:r>
      <w:r>
        <w:t xml:space="preserve"> </w:t>
      </w:r>
      <w:proofErr w:type="gramStart"/>
      <w:r>
        <w:t xml:space="preserve">   (</w:t>
      </w:r>
      <w:proofErr w:type="gramEnd"/>
      <w:r>
        <w:t xml:space="preserve">подпись, </w:t>
      </w:r>
      <w:proofErr w:type="gramStart"/>
      <w:r w:rsidR="00F51693">
        <w:t xml:space="preserve">печать)  </w:t>
      </w:r>
      <w:r>
        <w:t xml:space="preserve"> </w:t>
      </w:r>
      <w:proofErr w:type="gramEnd"/>
      <w:r>
        <w:t xml:space="preserve">                  </w:t>
      </w:r>
      <w:proofErr w:type="gramStart"/>
      <w:r>
        <w:t xml:space="preserve">   (</w:t>
      </w:r>
      <w:proofErr w:type="gramEnd"/>
      <w:r>
        <w:t>Ф.И.О.)</w:t>
      </w:r>
    </w:p>
    <w:p w14:paraId="67EA7F72" w14:textId="77777777" w:rsidR="00E32CCA" w:rsidRDefault="00E32CCA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</w:p>
    <w:p w14:paraId="756D71DA" w14:textId="77777777" w:rsidR="00724911" w:rsidRDefault="00724911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</w:p>
    <w:p w14:paraId="11B4C41E" w14:textId="77777777" w:rsidR="00724911" w:rsidRDefault="00724911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</w:p>
    <w:p w14:paraId="148B0383" w14:textId="77777777" w:rsidR="00724911" w:rsidRDefault="00724911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</w:p>
    <w:p w14:paraId="41EB184C" w14:textId="77777777" w:rsidR="00724911" w:rsidRDefault="00724911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</w:p>
    <w:p w14:paraId="448D625E" w14:textId="77777777" w:rsidR="00724911" w:rsidRDefault="00724911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</w:p>
    <w:p w14:paraId="431F9F9F" w14:textId="77777777" w:rsidR="00724911" w:rsidRDefault="00724911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</w:p>
    <w:p w14:paraId="150E249F" w14:textId="77777777" w:rsidR="00724911" w:rsidRDefault="00724911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</w:p>
    <w:p w14:paraId="3AA86716" w14:textId="77777777" w:rsidR="00724911" w:rsidRDefault="00724911" w:rsidP="00C16E44">
      <w:pPr>
        <w:spacing w:after="180"/>
        <w:jc w:val="both"/>
        <w:rPr>
          <w:rFonts w:asciiTheme="minorHAnsi" w:hAnsiTheme="minorHAnsi"/>
          <w:sz w:val="24"/>
          <w:szCs w:val="24"/>
        </w:rPr>
      </w:pPr>
    </w:p>
    <w:p w14:paraId="2BC1BDF2" w14:textId="77777777" w:rsidR="00724911" w:rsidRDefault="00724911" w:rsidP="00724911">
      <w:pPr>
        <w:spacing w:after="180"/>
        <w:jc w:val="right"/>
      </w:pPr>
      <w:r>
        <w:t xml:space="preserve">Приложение № 2 к Тендерной документации </w:t>
      </w:r>
    </w:p>
    <w:p w14:paraId="29FECDEE" w14:textId="2F2EE446" w:rsidR="00724911" w:rsidRDefault="00724911" w:rsidP="00724911">
      <w:pPr>
        <w:spacing w:after="180"/>
        <w:jc w:val="center"/>
      </w:pPr>
      <w:r>
        <w:t>Коммерческое предложение на поставляемую продукцию (оказание услуг)</w:t>
      </w:r>
    </w:p>
    <w:p w14:paraId="6FE21850" w14:textId="77777777" w:rsidR="00724911" w:rsidRDefault="00724911" w:rsidP="00724911">
      <w:pPr>
        <w:spacing w:after="180"/>
        <w:jc w:val="center"/>
      </w:pPr>
      <w:r>
        <w:t xml:space="preserve">____________________________________________________ </w:t>
      </w:r>
    </w:p>
    <w:p w14:paraId="30501FDA" w14:textId="0CE2B262" w:rsidR="00724911" w:rsidRDefault="00724911" w:rsidP="00724911">
      <w:pPr>
        <w:spacing w:after="180"/>
        <w:jc w:val="center"/>
      </w:pPr>
      <w:r>
        <w:t>(наименование участника)</w:t>
      </w:r>
    </w:p>
    <w:p w14:paraId="5526A12D" w14:textId="77777777" w:rsidR="00724911" w:rsidRDefault="00724911" w:rsidP="00C16E44">
      <w:pPr>
        <w:spacing w:after="180"/>
        <w:jc w:val="both"/>
      </w:pPr>
      <w:r>
        <w:t xml:space="preserve"> Цены указываются с учетом НДС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106"/>
      </w:tblGrid>
      <w:tr w:rsidR="00724911" w14:paraId="5E98D30D" w14:textId="77777777" w:rsidTr="00724911">
        <w:tc>
          <w:tcPr>
            <w:tcW w:w="988" w:type="dxa"/>
          </w:tcPr>
          <w:p w14:paraId="43FAE4AB" w14:textId="5B693C3B" w:rsidR="00724911" w:rsidRDefault="00724911" w:rsidP="00724911">
            <w:pPr>
              <w:spacing w:after="180"/>
              <w:jc w:val="both"/>
            </w:pPr>
            <w:r w:rsidRPr="00724911">
              <w:t>№</w:t>
            </w:r>
          </w:p>
        </w:tc>
        <w:tc>
          <w:tcPr>
            <w:tcW w:w="4819" w:type="dxa"/>
          </w:tcPr>
          <w:p w14:paraId="0B234F50" w14:textId="77777777" w:rsidR="00724911" w:rsidRDefault="00724911" w:rsidP="00C16E44">
            <w:pPr>
              <w:spacing w:after="180"/>
              <w:jc w:val="both"/>
            </w:pPr>
          </w:p>
        </w:tc>
        <w:tc>
          <w:tcPr>
            <w:tcW w:w="4106" w:type="dxa"/>
          </w:tcPr>
          <w:p w14:paraId="64A665B6" w14:textId="77777777" w:rsidR="00724911" w:rsidRDefault="00724911" w:rsidP="00C16E44">
            <w:pPr>
              <w:spacing w:after="180"/>
              <w:jc w:val="both"/>
            </w:pPr>
          </w:p>
        </w:tc>
      </w:tr>
      <w:tr w:rsidR="00724911" w14:paraId="21E1080D" w14:textId="77777777" w:rsidTr="00724911">
        <w:tc>
          <w:tcPr>
            <w:tcW w:w="988" w:type="dxa"/>
          </w:tcPr>
          <w:p w14:paraId="27E5950E" w14:textId="3DB8CF5A" w:rsidR="00724911" w:rsidRDefault="00724911" w:rsidP="00C16E44">
            <w:pPr>
              <w:spacing w:after="180"/>
              <w:jc w:val="both"/>
            </w:pPr>
            <w:r>
              <w:t>1</w:t>
            </w:r>
          </w:p>
        </w:tc>
        <w:tc>
          <w:tcPr>
            <w:tcW w:w="4819" w:type="dxa"/>
          </w:tcPr>
          <w:p w14:paraId="2D94132D" w14:textId="2A533026" w:rsidR="00724911" w:rsidRDefault="00724911" w:rsidP="00C16E44">
            <w:pPr>
              <w:spacing w:after="180"/>
              <w:jc w:val="both"/>
            </w:pPr>
            <w:r>
              <w:t>Наименование оборудования/услуги</w:t>
            </w:r>
          </w:p>
        </w:tc>
        <w:tc>
          <w:tcPr>
            <w:tcW w:w="4106" w:type="dxa"/>
          </w:tcPr>
          <w:p w14:paraId="24B07E11" w14:textId="77777777" w:rsidR="00724911" w:rsidRDefault="00724911" w:rsidP="00C16E44">
            <w:pPr>
              <w:spacing w:after="180"/>
              <w:jc w:val="both"/>
            </w:pPr>
          </w:p>
        </w:tc>
      </w:tr>
      <w:tr w:rsidR="00724911" w14:paraId="56CB08D8" w14:textId="77777777" w:rsidTr="00724911">
        <w:tc>
          <w:tcPr>
            <w:tcW w:w="988" w:type="dxa"/>
          </w:tcPr>
          <w:p w14:paraId="50FEA533" w14:textId="75F77F1E" w:rsidR="00724911" w:rsidRDefault="00724911" w:rsidP="00C16E44">
            <w:pPr>
              <w:spacing w:after="180"/>
              <w:jc w:val="both"/>
            </w:pPr>
            <w:r>
              <w:t>2</w:t>
            </w:r>
          </w:p>
        </w:tc>
        <w:tc>
          <w:tcPr>
            <w:tcW w:w="4819" w:type="dxa"/>
          </w:tcPr>
          <w:p w14:paraId="5414847F" w14:textId="6D765396" w:rsidR="00724911" w:rsidRDefault="00724911" w:rsidP="00C16E44">
            <w:pPr>
              <w:spacing w:after="180"/>
              <w:jc w:val="both"/>
            </w:pPr>
            <w:r>
              <w:t>Модель (если есть необходимость)</w:t>
            </w:r>
          </w:p>
        </w:tc>
        <w:tc>
          <w:tcPr>
            <w:tcW w:w="4106" w:type="dxa"/>
          </w:tcPr>
          <w:p w14:paraId="322BD65A" w14:textId="77777777" w:rsidR="00724911" w:rsidRDefault="00724911" w:rsidP="00C16E44">
            <w:pPr>
              <w:spacing w:after="180"/>
              <w:jc w:val="both"/>
            </w:pPr>
          </w:p>
        </w:tc>
      </w:tr>
      <w:tr w:rsidR="00724911" w14:paraId="54FFF3FB" w14:textId="77777777" w:rsidTr="00724911">
        <w:tc>
          <w:tcPr>
            <w:tcW w:w="988" w:type="dxa"/>
          </w:tcPr>
          <w:p w14:paraId="461F319E" w14:textId="3AAD400D" w:rsidR="00724911" w:rsidRDefault="00724911" w:rsidP="00724911">
            <w:pPr>
              <w:spacing w:after="180"/>
              <w:jc w:val="both"/>
            </w:pPr>
            <w:r>
              <w:t>3</w:t>
            </w:r>
          </w:p>
        </w:tc>
        <w:tc>
          <w:tcPr>
            <w:tcW w:w="4819" w:type="dxa"/>
          </w:tcPr>
          <w:p w14:paraId="35BF4A7F" w14:textId="441BAC1E" w:rsidR="00724911" w:rsidRDefault="00724911" w:rsidP="00C16E44">
            <w:pPr>
              <w:spacing w:after="180"/>
              <w:jc w:val="both"/>
            </w:pPr>
            <w:r>
              <w:t xml:space="preserve">Количество  </w:t>
            </w:r>
          </w:p>
        </w:tc>
        <w:tc>
          <w:tcPr>
            <w:tcW w:w="4106" w:type="dxa"/>
          </w:tcPr>
          <w:p w14:paraId="0699CAA6" w14:textId="77777777" w:rsidR="00724911" w:rsidRDefault="00724911" w:rsidP="00C16E44">
            <w:pPr>
              <w:spacing w:after="180"/>
              <w:jc w:val="both"/>
            </w:pPr>
          </w:p>
        </w:tc>
      </w:tr>
      <w:tr w:rsidR="00724911" w14:paraId="3F1E1E12" w14:textId="77777777" w:rsidTr="00724911">
        <w:tc>
          <w:tcPr>
            <w:tcW w:w="988" w:type="dxa"/>
          </w:tcPr>
          <w:p w14:paraId="7A3FCE6E" w14:textId="237F0945" w:rsidR="00724911" w:rsidRDefault="00724911" w:rsidP="00C16E44">
            <w:pPr>
              <w:spacing w:after="180"/>
              <w:jc w:val="both"/>
            </w:pPr>
            <w:r>
              <w:t>4</w:t>
            </w:r>
          </w:p>
        </w:tc>
        <w:tc>
          <w:tcPr>
            <w:tcW w:w="4819" w:type="dxa"/>
          </w:tcPr>
          <w:p w14:paraId="7CDF4187" w14:textId="6347C42F" w:rsidR="00724911" w:rsidRDefault="00724911" w:rsidP="00C16E44">
            <w:pPr>
              <w:spacing w:after="180"/>
              <w:jc w:val="both"/>
            </w:pPr>
            <w:r>
              <w:t>Цена за одну единицу</w:t>
            </w:r>
          </w:p>
        </w:tc>
        <w:tc>
          <w:tcPr>
            <w:tcW w:w="4106" w:type="dxa"/>
          </w:tcPr>
          <w:p w14:paraId="1BE1C3B8" w14:textId="77777777" w:rsidR="00724911" w:rsidRDefault="00724911" w:rsidP="00C16E44">
            <w:pPr>
              <w:spacing w:after="180"/>
              <w:jc w:val="both"/>
            </w:pPr>
          </w:p>
        </w:tc>
      </w:tr>
      <w:tr w:rsidR="00724911" w14:paraId="0B3EB1CD" w14:textId="77777777" w:rsidTr="00724911">
        <w:tc>
          <w:tcPr>
            <w:tcW w:w="988" w:type="dxa"/>
          </w:tcPr>
          <w:p w14:paraId="0174632C" w14:textId="5B935EAD" w:rsidR="00724911" w:rsidRDefault="00724911" w:rsidP="00C16E44">
            <w:pPr>
              <w:spacing w:after="180"/>
              <w:jc w:val="both"/>
            </w:pPr>
            <w:r>
              <w:t>5</w:t>
            </w:r>
          </w:p>
        </w:tc>
        <w:tc>
          <w:tcPr>
            <w:tcW w:w="4819" w:type="dxa"/>
          </w:tcPr>
          <w:p w14:paraId="690D3F29" w14:textId="59DEEAFD" w:rsidR="00724911" w:rsidRDefault="00724911" w:rsidP="00C16E44">
            <w:pPr>
              <w:spacing w:after="180"/>
              <w:jc w:val="both"/>
            </w:pPr>
            <w:r>
              <w:t>Условия оплаты (30%)</w:t>
            </w:r>
          </w:p>
        </w:tc>
        <w:tc>
          <w:tcPr>
            <w:tcW w:w="4106" w:type="dxa"/>
          </w:tcPr>
          <w:p w14:paraId="3C3D003B" w14:textId="77777777" w:rsidR="00724911" w:rsidRDefault="00724911" w:rsidP="00C16E44">
            <w:pPr>
              <w:spacing w:after="180"/>
              <w:jc w:val="both"/>
            </w:pPr>
          </w:p>
        </w:tc>
      </w:tr>
      <w:tr w:rsidR="00724911" w14:paraId="16198896" w14:textId="77777777" w:rsidTr="00724911">
        <w:tc>
          <w:tcPr>
            <w:tcW w:w="988" w:type="dxa"/>
          </w:tcPr>
          <w:p w14:paraId="731EF41B" w14:textId="3FA3FF0B" w:rsidR="00724911" w:rsidRDefault="00724911" w:rsidP="00C16E44">
            <w:pPr>
              <w:spacing w:after="180"/>
              <w:jc w:val="both"/>
            </w:pPr>
            <w:r>
              <w:t>6</w:t>
            </w:r>
          </w:p>
        </w:tc>
        <w:tc>
          <w:tcPr>
            <w:tcW w:w="4819" w:type="dxa"/>
          </w:tcPr>
          <w:p w14:paraId="0587B256" w14:textId="36F1FB94" w:rsidR="00724911" w:rsidRDefault="00724911" w:rsidP="00C16E44">
            <w:pPr>
              <w:spacing w:after="180"/>
              <w:jc w:val="both"/>
            </w:pPr>
            <w:r>
              <w:t>Сумма</w:t>
            </w:r>
          </w:p>
        </w:tc>
        <w:tc>
          <w:tcPr>
            <w:tcW w:w="4106" w:type="dxa"/>
          </w:tcPr>
          <w:p w14:paraId="41D150E7" w14:textId="77777777" w:rsidR="00724911" w:rsidRDefault="00724911" w:rsidP="00C16E44">
            <w:pPr>
              <w:spacing w:after="180"/>
              <w:jc w:val="both"/>
            </w:pPr>
          </w:p>
        </w:tc>
      </w:tr>
      <w:tr w:rsidR="00724911" w14:paraId="344BCEAA" w14:textId="77777777" w:rsidTr="00724911">
        <w:tc>
          <w:tcPr>
            <w:tcW w:w="988" w:type="dxa"/>
          </w:tcPr>
          <w:p w14:paraId="047B7782" w14:textId="117C2DED" w:rsidR="00724911" w:rsidRDefault="00724911" w:rsidP="00C16E44">
            <w:pPr>
              <w:spacing w:after="180"/>
              <w:jc w:val="both"/>
            </w:pPr>
            <w:r>
              <w:t>7</w:t>
            </w:r>
          </w:p>
        </w:tc>
        <w:tc>
          <w:tcPr>
            <w:tcW w:w="4819" w:type="dxa"/>
          </w:tcPr>
          <w:p w14:paraId="0FA45C5E" w14:textId="4B6F7B4C" w:rsidR="00724911" w:rsidRDefault="00724911" w:rsidP="00C16E44">
            <w:pPr>
              <w:spacing w:after="180"/>
              <w:jc w:val="both"/>
            </w:pPr>
            <w:r>
              <w:t>Срок поставки</w:t>
            </w:r>
          </w:p>
        </w:tc>
        <w:tc>
          <w:tcPr>
            <w:tcW w:w="4106" w:type="dxa"/>
          </w:tcPr>
          <w:p w14:paraId="2F784715" w14:textId="77777777" w:rsidR="00724911" w:rsidRDefault="00724911" w:rsidP="00C16E44">
            <w:pPr>
              <w:spacing w:after="180"/>
              <w:jc w:val="both"/>
            </w:pPr>
          </w:p>
        </w:tc>
      </w:tr>
      <w:tr w:rsidR="00724911" w14:paraId="5364B666" w14:textId="77777777" w:rsidTr="00724911">
        <w:tc>
          <w:tcPr>
            <w:tcW w:w="988" w:type="dxa"/>
          </w:tcPr>
          <w:p w14:paraId="6710A4F1" w14:textId="63FAAA46" w:rsidR="00724911" w:rsidRDefault="00724911" w:rsidP="00C16E44">
            <w:pPr>
              <w:spacing w:after="180"/>
              <w:jc w:val="both"/>
            </w:pPr>
            <w:r>
              <w:t>8</w:t>
            </w:r>
          </w:p>
        </w:tc>
        <w:tc>
          <w:tcPr>
            <w:tcW w:w="4819" w:type="dxa"/>
          </w:tcPr>
          <w:p w14:paraId="04949E93" w14:textId="397958A2" w:rsidR="00724911" w:rsidRDefault="00724911" w:rsidP="00C16E44">
            <w:pPr>
              <w:spacing w:after="180"/>
              <w:jc w:val="both"/>
            </w:pPr>
            <w:r>
              <w:t>Срок гарантии/условия гарантии</w:t>
            </w:r>
          </w:p>
        </w:tc>
        <w:tc>
          <w:tcPr>
            <w:tcW w:w="4106" w:type="dxa"/>
          </w:tcPr>
          <w:p w14:paraId="54942BE4" w14:textId="77777777" w:rsidR="00724911" w:rsidRDefault="00724911" w:rsidP="00C16E44">
            <w:pPr>
              <w:spacing w:after="180"/>
              <w:jc w:val="both"/>
            </w:pPr>
          </w:p>
        </w:tc>
      </w:tr>
      <w:tr w:rsidR="00724911" w14:paraId="4AF2A882" w14:textId="77777777" w:rsidTr="00724911">
        <w:tc>
          <w:tcPr>
            <w:tcW w:w="988" w:type="dxa"/>
          </w:tcPr>
          <w:p w14:paraId="45823E36" w14:textId="22631CB8" w:rsidR="00724911" w:rsidRDefault="00724911" w:rsidP="00C16E44">
            <w:pPr>
              <w:spacing w:after="180"/>
              <w:jc w:val="both"/>
            </w:pPr>
            <w:r>
              <w:t>9</w:t>
            </w:r>
          </w:p>
        </w:tc>
        <w:tc>
          <w:tcPr>
            <w:tcW w:w="4819" w:type="dxa"/>
          </w:tcPr>
          <w:p w14:paraId="3099646D" w14:textId="20391616" w:rsidR="00724911" w:rsidRDefault="00724911" w:rsidP="00C16E44">
            <w:pPr>
              <w:spacing w:after="180"/>
              <w:jc w:val="both"/>
            </w:pPr>
            <w:r>
              <w:t>Регион доставки</w:t>
            </w:r>
          </w:p>
        </w:tc>
        <w:tc>
          <w:tcPr>
            <w:tcW w:w="4106" w:type="dxa"/>
          </w:tcPr>
          <w:p w14:paraId="07AE7607" w14:textId="77777777" w:rsidR="00724911" w:rsidRDefault="00724911" w:rsidP="00C16E44">
            <w:pPr>
              <w:spacing w:after="180"/>
              <w:jc w:val="both"/>
            </w:pPr>
          </w:p>
        </w:tc>
      </w:tr>
    </w:tbl>
    <w:p w14:paraId="15700B47" w14:textId="77777777" w:rsidR="00724911" w:rsidRDefault="00724911" w:rsidP="00C16E44">
      <w:pPr>
        <w:spacing w:after="180"/>
        <w:jc w:val="both"/>
      </w:pPr>
    </w:p>
    <w:p w14:paraId="1269FA6E" w14:textId="6045F67F" w:rsidR="00724911" w:rsidRDefault="00724911" w:rsidP="00724911">
      <w:pPr>
        <w:spacing w:after="180"/>
        <w:jc w:val="both"/>
        <w:rPr>
          <w:rFonts w:asciiTheme="minorHAnsi" w:hAnsiTheme="minorHAnsi"/>
          <w:sz w:val="24"/>
          <w:szCs w:val="24"/>
        </w:rPr>
      </w:pPr>
      <w:r w:rsidRPr="00724911">
        <w:t xml:space="preserve">_________________ </w:t>
      </w:r>
      <w:r>
        <w:t xml:space="preserve">                  </w:t>
      </w:r>
      <w:r w:rsidRPr="00724911">
        <w:t>________________</w:t>
      </w:r>
      <w:r>
        <w:t xml:space="preserve">                       </w:t>
      </w:r>
      <w:r w:rsidRPr="00724911">
        <w:t xml:space="preserve"> ___________________ </w:t>
      </w:r>
      <w:r>
        <w:t xml:space="preserve">   </w:t>
      </w:r>
      <w:r w:rsidRPr="00724911">
        <w:t xml:space="preserve">(должность) </w:t>
      </w:r>
      <w:r>
        <w:t xml:space="preserve">                                   </w:t>
      </w:r>
      <w:r w:rsidRPr="00724911">
        <w:t xml:space="preserve">(подпись, печать) </w:t>
      </w:r>
      <w:r>
        <w:t xml:space="preserve">                                         </w:t>
      </w:r>
      <w:r w:rsidRPr="00724911">
        <w:t>(Ф.И.О.)</w:t>
      </w:r>
    </w:p>
    <w:sectPr w:rsidR="00724911" w:rsidSect="00D962A3">
      <w:headerReference w:type="default" r:id="rId10"/>
      <w:footerReference w:type="default" r:id="rId11"/>
      <w:type w:val="continuous"/>
      <w:pgSz w:w="11905" w:h="16837" w:code="9"/>
      <w:pgMar w:top="1134" w:right="848" w:bottom="1134" w:left="1134" w:header="567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B3DD" w14:textId="77777777" w:rsidR="00D95447" w:rsidRDefault="00D95447">
      <w:r>
        <w:separator/>
      </w:r>
    </w:p>
  </w:endnote>
  <w:endnote w:type="continuationSeparator" w:id="0">
    <w:p w14:paraId="169D9E81" w14:textId="77777777" w:rsidR="00D95447" w:rsidRDefault="00D9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4"/>
      <w:tblW w:w="1003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"/>
      <w:gridCol w:w="8788"/>
      <w:gridCol w:w="850"/>
    </w:tblGrid>
    <w:tr w:rsidR="00D962A3" w:rsidRPr="00193008" w14:paraId="35E485A9" w14:textId="77777777" w:rsidTr="003D7577">
      <w:trPr>
        <w:trHeight w:val="413"/>
      </w:trPr>
      <w:tc>
        <w:tcPr>
          <w:tcW w:w="392" w:type="dxa"/>
          <w:vAlign w:val="center"/>
        </w:tcPr>
        <w:p w14:paraId="1306D924" w14:textId="77777777" w:rsidR="00D962A3" w:rsidRPr="00193008" w:rsidRDefault="00D962A3" w:rsidP="00C14B15">
          <w:pPr>
            <w:pStyle w:val="ae"/>
            <w:jc w:val="center"/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</w:pPr>
        </w:p>
      </w:tc>
      <w:tc>
        <w:tcPr>
          <w:tcW w:w="8788" w:type="dxa"/>
          <w:vAlign w:val="center"/>
        </w:tcPr>
        <w:p w14:paraId="08C4EFE1" w14:textId="7856E0AA" w:rsidR="00D962A3" w:rsidRPr="00193008" w:rsidRDefault="00D962A3" w:rsidP="00583EEB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</w:pPr>
          <w:r w:rsidRPr="00193008"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  <w:t>Запрос предложени</w:t>
          </w:r>
          <w:r w:rsidR="007A63CE" w:rsidRPr="00193008"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  <w:t>й</w:t>
          </w:r>
          <w:r w:rsidRPr="00193008"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  <w:t xml:space="preserve"> </w:t>
          </w:r>
        </w:p>
        <w:p w14:paraId="06334E41" w14:textId="27E795BC" w:rsidR="00D962A3" w:rsidRPr="00193008" w:rsidRDefault="007A63CE" w:rsidP="00EC425C">
          <w:pPr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193008"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  <w:t xml:space="preserve">на приобретение </w:t>
          </w:r>
          <w:r w:rsidR="00193008" w:rsidRPr="00193008"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  <w:t>Кассовое оборудование</w:t>
          </w:r>
          <w:r w:rsidRPr="00193008"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  <w:t xml:space="preserve"> </w:t>
          </w:r>
          <w:r w:rsidR="00D962A3" w:rsidRPr="00193008"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  <w:t>в ОАО «Банк Эсхата»</w:t>
          </w:r>
        </w:p>
      </w:tc>
      <w:tc>
        <w:tcPr>
          <w:tcW w:w="850" w:type="dxa"/>
          <w:vAlign w:val="center"/>
        </w:tcPr>
        <w:p w14:paraId="794DB9F9" w14:textId="4E28E451" w:rsidR="00D962A3" w:rsidRPr="00193008" w:rsidRDefault="00D962A3" w:rsidP="003C0C3B">
          <w:pPr>
            <w:pStyle w:val="ae"/>
            <w:jc w:val="center"/>
            <w:rPr>
              <w:rFonts w:asciiTheme="minorHAnsi" w:hAnsiTheme="minorHAnsi" w:cstheme="minorHAnsi"/>
              <w:b/>
              <w:color w:val="1F497D" w:themeColor="text2"/>
              <w:sz w:val="20"/>
              <w:szCs w:val="20"/>
            </w:rPr>
          </w:pPr>
          <w:r w:rsidRPr="00193008">
            <w:rPr>
              <w:rFonts w:asciiTheme="minorHAnsi" w:eastAsia="Calibri" w:hAnsiTheme="minorHAnsi" w:cstheme="minorHAnsi"/>
              <w:b/>
              <w:color w:val="1F497D" w:themeColor="text2"/>
              <w:sz w:val="20"/>
              <w:szCs w:val="20"/>
            </w:rPr>
            <w:fldChar w:fldCharType="begin"/>
          </w:r>
          <w:r w:rsidRPr="00193008">
            <w:rPr>
              <w:rFonts w:asciiTheme="minorHAnsi" w:eastAsia="Calibri" w:hAnsiTheme="minorHAnsi" w:cstheme="minorHAnsi"/>
              <w:b/>
              <w:color w:val="1F497D" w:themeColor="text2"/>
              <w:sz w:val="20"/>
              <w:szCs w:val="20"/>
            </w:rPr>
            <w:instrText xml:space="preserve"> PAGE </w:instrText>
          </w:r>
          <w:r w:rsidRPr="00193008">
            <w:rPr>
              <w:rFonts w:asciiTheme="minorHAnsi" w:eastAsia="Calibri" w:hAnsiTheme="minorHAnsi" w:cstheme="minorHAnsi"/>
              <w:b/>
              <w:color w:val="1F497D" w:themeColor="text2"/>
              <w:sz w:val="20"/>
              <w:szCs w:val="20"/>
            </w:rPr>
            <w:fldChar w:fldCharType="separate"/>
          </w:r>
          <w:r w:rsidR="00193008">
            <w:rPr>
              <w:rFonts w:asciiTheme="minorHAnsi" w:eastAsia="Calibri" w:hAnsiTheme="minorHAnsi" w:cstheme="minorHAnsi"/>
              <w:b/>
              <w:noProof/>
              <w:color w:val="1F497D" w:themeColor="text2"/>
              <w:sz w:val="20"/>
              <w:szCs w:val="20"/>
            </w:rPr>
            <w:t>7</w:t>
          </w:r>
          <w:r w:rsidRPr="00193008">
            <w:rPr>
              <w:rFonts w:asciiTheme="minorHAnsi" w:eastAsia="Calibri" w:hAnsiTheme="minorHAnsi" w:cstheme="minorHAnsi"/>
              <w:b/>
              <w:color w:val="1F497D" w:themeColor="text2"/>
              <w:sz w:val="20"/>
              <w:szCs w:val="20"/>
            </w:rPr>
            <w:fldChar w:fldCharType="end"/>
          </w:r>
        </w:p>
      </w:tc>
    </w:tr>
  </w:tbl>
  <w:p w14:paraId="1AE87625" w14:textId="77777777" w:rsidR="00D962A3" w:rsidRPr="00193008" w:rsidRDefault="00D962A3" w:rsidP="0030290E">
    <w:pPr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BA36D" w14:textId="77777777" w:rsidR="00D95447" w:rsidRDefault="00D95447">
      <w:r>
        <w:separator/>
      </w:r>
    </w:p>
  </w:footnote>
  <w:footnote w:type="continuationSeparator" w:id="0">
    <w:p w14:paraId="50B78504" w14:textId="77777777" w:rsidR="00D95447" w:rsidRDefault="00D9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33EB" w14:textId="77777777" w:rsidR="00D962A3" w:rsidRPr="003D7577" w:rsidRDefault="00D962A3" w:rsidP="008810BF">
    <w:pPr>
      <w:tabs>
        <w:tab w:val="left" w:pos="8402"/>
        <w:tab w:val="left" w:pos="8477"/>
        <w:tab w:val="right" w:pos="10205"/>
      </w:tabs>
      <w:rPr>
        <w:rFonts w:asciiTheme="minorHAnsi" w:hAnsiTheme="minorHAnsi" w:cstheme="minorHAnsi"/>
        <w:b/>
        <w:color w:val="1F497D" w:themeColor="text2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98BCDF" wp14:editId="5C92A5D4">
          <wp:simplePos x="0" y="0"/>
          <wp:positionH relativeFrom="column">
            <wp:posOffset>-4445</wp:posOffset>
          </wp:positionH>
          <wp:positionV relativeFrom="paragraph">
            <wp:posOffset>-92698</wp:posOffset>
          </wp:positionV>
          <wp:extent cx="1792605" cy="313055"/>
          <wp:effectExtent l="0" t="0" r="0" b="0"/>
          <wp:wrapNone/>
          <wp:docPr id="4" name="Рисунок 15" descr="Описание: logo_Bank_Eskh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 descr="Описание: logo_Bank_Eskh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color w:val="0000FF"/>
      </w:rPr>
      <w:tab/>
    </w:r>
  </w:p>
  <w:p w14:paraId="57369792" w14:textId="77777777" w:rsidR="00D962A3" w:rsidRPr="005B5382" w:rsidRDefault="00D962A3" w:rsidP="00984459">
    <w:pPr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B68CB1C"/>
    <w:lvl w:ilvl="0">
      <w:start w:val="1"/>
      <w:numFmt w:val="bullet"/>
      <w:pStyle w:val="Bullet"/>
      <w:lvlText w:val=""/>
      <w:lvlJc w:val="left"/>
      <w:pPr>
        <w:tabs>
          <w:tab w:val="num" w:pos="1080"/>
        </w:tabs>
        <w:ind w:left="1003" w:hanging="283"/>
      </w:pPr>
      <w:rPr>
        <w:rFonts w:ascii="Wingdings" w:hAnsi="Wingdings" w:hint="default"/>
        <w:b/>
        <w:i w:val="0"/>
        <w:color w:val="808080"/>
        <w:sz w:val="16"/>
        <w:szCs w:val="16"/>
      </w:rPr>
    </w:lvl>
    <w:lvl w:ilvl="1">
      <w:start w:val="1"/>
      <w:numFmt w:val="decimal"/>
      <w:pStyle w:val="Bullet"/>
      <w:lvlText w:val="%1.%2."/>
      <w:legacy w:legacy="1" w:legacySpace="0" w:legacyIndent="709"/>
      <w:lvlJc w:val="left"/>
      <w:pPr>
        <w:ind w:left="709" w:hanging="709"/>
      </w:pPr>
    </w:lvl>
    <w:lvl w:ilvl="2">
      <w:start w:val="1"/>
      <w:numFmt w:val="lowerLetter"/>
      <w:lvlText w:val="(%3)"/>
      <w:legacy w:legacy="1" w:legacySpace="0" w:legacyIndent="709"/>
      <w:lvlJc w:val="left"/>
      <w:pPr>
        <w:ind w:left="1418" w:hanging="709"/>
      </w:pPr>
    </w:lvl>
    <w:lvl w:ilvl="3">
      <w:start w:val="1"/>
      <w:numFmt w:val="lowerRoman"/>
      <w:lvlText w:val="(%4)"/>
      <w:legacy w:legacy="1" w:legacySpace="0" w:legacyIndent="709"/>
      <w:lvlJc w:val="left"/>
      <w:pPr>
        <w:ind w:left="2127" w:hanging="709"/>
      </w:pPr>
    </w:lvl>
    <w:lvl w:ilvl="4">
      <w:start w:val="1"/>
      <w:numFmt w:val="upperLetter"/>
      <w:lvlText w:val="(%5)"/>
      <w:legacy w:legacy="1" w:legacySpace="0" w:legacyIndent="709"/>
      <w:lvlJc w:val="left"/>
      <w:pPr>
        <w:ind w:left="2836" w:hanging="709"/>
      </w:pPr>
    </w:lvl>
    <w:lvl w:ilvl="5">
      <w:start w:val="1"/>
      <w:numFmt w:val="none"/>
      <w:lvlText w:val=" "/>
      <w:legacy w:legacy="1" w:legacySpace="0" w:legacyIndent="0"/>
      <w:lvlJc w:val="left"/>
    </w:lvl>
    <w:lvl w:ilvl="6">
      <w:start w:val="1"/>
      <w:numFmt w:val="none"/>
      <w:lvlText w:val=" "/>
      <w:legacy w:legacy="1" w:legacySpace="0" w:legacyIndent="0"/>
      <w:lvlJc w:val="left"/>
    </w:lvl>
    <w:lvl w:ilvl="7">
      <w:start w:val="1"/>
      <w:numFmt w:val="none"/>
      <w:lvlText w:val=" "/>
      <w:legacy w:legacy="1" w:legacySpace="0" w:legacyIndent="0"/>
      <w:lvlJc w:val="left"/>
    </w:lvl>
    <w:lvl w:ilvl="8">
      <w:start w:val="1"/>
      <w:numFmt w:val="none"/>
      <w:lvlText w:val=" "/>
      <w:legacy w:legacy="1" w:legacySpace="0" w:legacyIndent="0"/>
      <w:lvlJc w:val="left"/>
    </w:lvl>
  </w:abstractNum>
  <w:abstractNum w:abstractNumId="1" w15:restartNumberingAfterBreak="0">
    <w:nsid w:val="00000005"/>
    <w:multiLevelType w:val="multilevel"/>
    <w:tmpl w:val="9E26A0FA"/>
    <w:name w:val="WW8Num33"/>
    <w:lvl w:ilvl="0">
      <w:start w:val="1"/>
      <w:numFmt w:val="decimal"/>
      <w:suff w:val="nothing"/>
      <w:lvlText w:val=" %1 "/>
      <w:lvlJc w:val="left"/>
      <w:pPr>
        <w:ind w:left="142" w:hanging="142"/>
      </w:pPr>
      <w:rPr>
        <w:rFonts w:ascii="Calibri" w:hAnsi="Calibri" w:cs="Calibri" w:hint="default"/>
        <w:b/>
        <w:bCs/>
        <w:sz w:val="32"/>
        <w:szCs w:val="32"/>
      </w:rPr>
    </w:lvl>
    <w:lvl w:ilvl="1">
      <w:start w:val="1"/>
      <w:numFmt w:val="decimal"/>
      <w:suff w:val="space"/>
      <w:lvlText w:val=" %1.%2 "/>
      <w:lvlJc w:val="left"/>
      <w:pPr>
        <w:ind w:left="142" w:hanging="142"/>
      </w:pPr>
      <w:rPr>
        <w:rFonts w:ascii="Calibri" w:hAnsi="Calibri" w:cs="Calibri" w:hint="default"/>
        <w:b/>
        <w:bCs/>
        <w:i w:val="0"/>
        <w:kern w:val="24"/>
        <w:sz w:val="28"/>
        <w:szCs w:val="28"/>
      </w:rPr>
    </w:lvl>
    <w:lvl w:ilvl="2">
      <w:start w:val="1"/>
      <w:numFmt w:val="decimal"/>
      <w:suff w:val="space"/>
      <w:lvlText w:val=" %1.%2.%3 "/>
      <w:lvlJc w:val="left"/>
      <w:pPr>
        <w:ind w:left="142" w:hanging="142"/>
      </w:pPr>
      <w:rPr>
        <w:rFonts w:ascii="Tahoma" w:hAnsi="Tahoma" w:hint="default"/>
        <w:b/>
        <w:bCs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232"/>
        </w:tabs>
        <w:ind w:left="1232" w:hanging="360"/>
      </w:pPr>
      <w:rPr>
        <w:rFonts w:ascii="Tahoma" w:hAnsi="Tahoma" w:hint="default"/>
        <w:b/>
        <w:bCs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1592"/>
        </w:tabs>
        <w:ind w:left="1592" w:hanging="360"/>
      </w:pPr>
      <w:rPr>
        <w:rFonts w:ascii="Tahoma" w:hAnsi="Tahoma" w:hint="default"/>
        <w:b/>
        <w:bCs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1952"/>
        </w:tabs>
        <w:ind w:left="1952" w:hanging="360"/>
      </w:pPr>
      <w:rPr>
        <w:rFonts w:ascii="Tahoma" w:hAnsi="Tahoma" w:hint="default"/>
        <w:b/>
        <w:bCs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2312"/>
        </w:tabs>
        <w:ind w:left="2312" w:hanging="360"/>
      </w:pPr>
      <w:rPr>
        <w:rFonts w:ascii="Tahoma" w:hAnsi="Tahoma" w:hint="default"/>
        <w:b/>
        <w:bCs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2672"/>
        </w:tabs>
        <w:ind w:left="2672" w:hanging="360"/>
      </w:pPr>
      <w:rPr>
        <w:rFonts w:ascii="Tahoma" w:hAnsi="Tahoma" w:hint="default"/>
        <w:b/>
        <w:bCs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3032"/>
        </w:tabs>
        <w:ind w:left="3032" w:hanging="360"/>
      </w:pPr>
      <w:rPr>
        <w:rFonts w:ascii="Tahoma" w:hAnsi="Tahoma" w:hint="default"/>
        <w:b/>
        <w:bCs/>
        <w:sz w:val="24"/>
        <w:szCs w:val="24"/>
      </w:rPr>
    </w:lvl>
  </w:abstractNum>
  <w:abstractNum w:abstractNumId="2" w15:restartNumberingAfterBreak="0">
    <w:nsid w:val="00A03415"/>
    <w:multiLevelType w:val="multilevel"/>
    <w:tmpl w:val="E312E4F8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0E20239"/>
    <w:multiLevelType w:val="hybridMultilevel"/>
    <w:tmpl w:val="E836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F05"/>
    <w:multiLevelType w:val="hybridMultilevel"/>
    <w:tmpl w:val="88A0E6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D0DD9"/>
    <w:multiLevelType w:val="hybridMultilevel"/>
    <w:tmpl w:val="2786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B5D75"/>
    <w:multiLevelType w:val="hybridMultilevel"/>
    <w:tmpl w:val="A0AEB28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0D6A5C35"/>
    <w:multiLevelType w:val="hybridMultilevel"/>
    <w:tmpl w:val="B61CD440"/>
    <w:lvl w:ilvl="0" w:tplc="5C86FF7C">
      <w:start w:val="1"/>
      <w:numFmt w:val="decimal"/>
      <w:pStyle w:val="2"/>
      <w:lvlText w:val="1.%1."/>
      <w:lvlJc w:val="left"/>
      <w:pPr>
        <w:ind w:left="1287" w:hanging="360"/>
      </w:pPr>
      <w:rPr>
        <w:rFonts w:ascii="Calibri" w:hAnsi="Calibri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DC8544F"/>
    <w:multiLevelType w:val="multilevel"/>
    <w:tmpl w:val="4504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A5C3D"/>
    <w:multiLevelType w:val="hybridMultilevel"/>
    <w:tmpl w:val="92929728"/>
    <w:lvl w:ilvl="0" w:tplc="3E1C22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90844"/>
    <w:multiLevelType w:val="hybridMultilevel"/>
    <w:tmpl w:val="6192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066"/>
    <w:multiLevelType w:val="hybridMultilevel"/>
    <w:tmpl w:val="615A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77009"/>
    <w:multiLevelType w:val="hybridMultilevel"/>
    <w:tmpl w:val="25323F96"/>
    <w:lvl w:ilvl="0" w:tplc="E0B4EF6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E3C82"/>
    <w:multiLevelType w:val="hybridMultilevel"/>
    <w:tmpl w:val="2A58D96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183580"/>
    <w:multiLevelType w:val="hybridMultilevel"/>
    <w:tmpl w:val="B2889BB0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5D4A3BDE">
      <w:start w:val="1"/>
      <w:numFmt w:val="decimal"/>
      <w:pStyle w:val="a0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33A05"/>
    <w:multiLevelType w:val="hybridMultilevel"/>
    <w:tmpl w:val="14D804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81D5C"/>
    <w:multiLevelType w:val="hybridMultilevel"/>
    <w:tmpl w:val="32568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122D3"/>
    <w:multiLevelType w:val="multilevel"/>
    <w:tmpl w:val="60341C1E"/>
    <w:lvl w:ilvl="0">
      <w:start w:val="1"/>
      <w:numFmt w:val="decimal"/>
      <w:lvlText w:val="%1."/>
      <w:lvlJc w:val="left"/>
      <w:pPr>
        <w:ind w:left="1035" w:hanging="360"/>
      </w:pPr>
      <w:rPr>
        <w:rFonts w:ascii="Tahoma" w:hAnsi="Tahoma" w:cstheme="minorBidi" w:hint="default"/>
        <w:sz w:val="22"/>
      </w:rPr>
    </w:lvl>
    <w:lvl w:ilvl="1">
      <w:start w:val="6"/>
      <w:numFmt w:val="decimal"/>
      <w:isLgl/>
      <w:lvlText w:val="%1.%2."/>
      <w:lvlJc w:val="left"/>
      <w:pPr>
        <w:ind w:left="1395" w:hanging="720"/>
      </w:pPr>
      <w:rPr>
        <w:rFonts w:asciiTheme="minorHAnsi" w:eastAsiaTheme="minorHAnsi" w:hAnsiTheme="minorHAnsi" w:cs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755" w:hanging="1080"/>
      </w:pPr>
      <w:rPr>
        <w:rFonts w:asciiTheme="minorHAnsi" w:eastAsiaTheme="minorHAnsi" w:hAnsiTheme="minorHAnsi" w:cs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asciiTheme="minorHAnsi" w:eastAsiaTheme="minorHAnsi" w:hAnsiTheme="minorHAnsi" w:cs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asciiTheme="minorHAnsi" w:eastAsiaTheme="minorHAnsi" w:hAnsiTheme="minorHAnsi" w:cs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475" w:hanging="1800"/>
      </w:pPr>
      <w:rPr>
        <w:rFonts w:asciiTheme="minorHAnsi" w:eastAsiaTheme="minorHAnsi" w:hAnsiTheme="minorHAnsi" w:cs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asciiTheme="minorHAnsi" w:eastAsiaTheme="minorHAnsi" w:hAnsiTheme="minorHAnsi" w:cs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35" w:hanging="2160"/>
      </w:pPr>
      <w:rPr>
        <w:rFonts w:asciiTheme="minorHAnsi" w:eastAsiaTheme="minorHAnsi" w:hAnsiTheme="minorHAnsi" w:cs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195" w:hanging="2520"/>
      </w:pPr>
      <w:rPr>
        <w:rFonts w:asciiTheme="minorHAnsi" w:eastAsiaTheme="minorHAnsi" w:hAnsiTheme="minorHAnsi" w:cstheme="minorHAnsi" w:hint="default"/>
        <w:b w:val="0"/>
        <w:sz w:val="22"/>
      </w:rPr>
    </w:lvl>
  </w:abstractNum>
  <w:abstractNum w:abstractNumId="18" w15:restartNumberingAfterBreak="0">
    <w:nsid w:val="2EB80FC9"/>
    <w:multiLevelType w:val="hybridMultilevel"/>
    <w:tmpl w:val="95C2C892"/>
    <w:lvl w:ilvl="0" w:tplc="04190003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F1121"/>
    <w:multiLevelType w:val="hybridMultilevel"/>
    <w:tmpl w:val="E5128D96"/>
    <w:lvl w:ilvl="0" w:tplc="1B04C548">
      <w:start w:val="1"/>
      <w:numFmt w:val="decimal"/>
      <w:pStyle w:val="a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63A0ABA"/>
    <w:multiLevelType w:val="hybridMultilevel"/>
    <w:tmpl w:val="A322C70C"/>
    <w:lvl w:ilvl="0" w:tplc="B2FCF026">
      <w:start w:val="1"/>
      <w:numFmt w:val="russianLower"/>
      <w:lvlText w:val="%1)"/>
      <w:lvlJc w:val="left"/>
      <w:pPr>
        <w:ind w:left="1077" w:hanging="360"/>
      </w:pPr>
      <w:rPr>
        <w:rFonts w:asciiTheme="minorHAnsi" w:hAnsiTheme="minorHAnsi" w:cs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95F2809"/>
    <w:multiLevelType w:val="hybridMultilevel"/>
    <w:tmpl w:val="FEE4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31F98"/>
    <w:multiLevelType w:val="hybridMultilevel"/>
    <w:tmpl w:val="EF56565C"/>
    <w:lvl w:ilvl="0" w:tplc="835CBF9E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  <w:lang w:val="x-none"/>
      </w:rPr>
    </w:lvl>
    <w:lvl w:ilvl="1" w:tplc="041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C922B2F2">
      <w:numFmt w:val="bullet"/>
      <w:lvlText w:val=""/>
      <w:lvlJc w:val="left"/>
      <w:pPr>
        <w:ind w:left="3294" w:hanging="360"/>
      </w:pPr>
      <w:rPr>
        <w:rFonts w:ascii="Times New Roman" w:eastAsia="Courier New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6D1072D"/>
    <w:multiLevelType w:val="multilevel"/>
    <w:tmpl w:val="17D0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046A6"/>
    <w:multiLevelType w:val="hybridMultilevel"/>
    <w:tmpl w:val="0BDA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A0173"/>
    <w:multiLevelType w:val="hybridMultilevel"/>
    <w:tmpl w:val="90F0B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F454C"/>
    <w:multiLevelType w:val="singleLevel"/>
    <w:tmpl w:val="6E8A26CC"/>
    <w:lvl w:ilvl="0">
      <w:start w:val="1"/>
      <w:numFmt w:val="bullet"/>
      <w:pStyle w:val="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27" w15:restartNumberingAfterBreak="0">
    <w:nsid w:val="58F16CBD"/>
    <w:multiLevelType w:val="hybridMultilevel"/>
    <w:tmpl w:val="68B08850"/>
    <w:lvl w:ilvl="0" w:tplc="04190003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9EA"/>
    <w:multiLevelType w:val="hybridMultilevel"/>
    <w:tmpl w:val="B4EC73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F214F2"/>
    <w:multiLevelType w:val="hybridMultilevel"/>
    <w:tmpl w:val="3D82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B09A5"/>
    <w:multiLevelType w:val="hybridMultilevel"/>
    <w:tmpl w:val="68B08850"/>
    <w:lvl w:ilvl="0" w:tplc="04190003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34A15"/>
    <w:multiLevelType w:val="hybridMultilevel"/>
    <w:tmpl w:val="AF80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C2346"/>
    <w:multiLevelType w:val="multilevel"/>
    <w:tmpl w:val="6AF00022"/>
    <w:lvl w:ilvl="0">
      <w:start w:val="1"/>
      <w:numFmt w:val="decimal"/>
      <w:pStyle w:val="a2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3"/>
      <w:isLgl/>
      <w:lvlText w:val="%1.%2."/>
      <w:lvlJc w:val="left"/>
      <w:pPr>
        <w:tabs>
          <w:tab w:val="num" w:pos="1131"/>
        </w:tabs>
        <w:ind w:left="1131" w:hanging="705"/>
      </w:pPr>
      <w:rPr>
        <w:rFonts w:hint="default"/>
        <w:b/>
      </w:rPr>
    </w:lvl>
    <w:lvl w:ilvl="2">
      <w:start w:val="1"/>
      <w:numFmt w:val="decimal"/>
      <w:pStyle w:val="a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5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3" w15:restartNumberingAfterBreak="0">
    <w:nsid w:val="62D84139"/>
    <w:multiLevelType w:val="hybridMultilevel"/>
    <w:tmpl w:val="853E1A64"/>
    <w:lvl w:ilvl="0" w:tplc="FFFFFFFF">
      <w:start w:val="1"/>
      <w:numFmt w:val="bullet"/>
      <w:pStyle w:val="bullet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2E36CAD"/>
    <w:multiLevelType w:val="multilevel"/>
    <w:tmpl w:val="091E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265D07"/>
    <w:multiLevelType w:val="multilevel"/>
    <w:tmpl w:val="5120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020BE6"/>
    <w:multiLevelType w:val="multilevel"/>
    <w:tmpl w:val="498E423C"/>
    <w:lvl w:ilvl="0">
      <w:start w:val="1"/>
      <w:numFmt w:val="decimal"/>
      <w:pStyle w:val="10"/>
      <w:lvlText w:val="%1."/>
      <w:lvlJc w:val="left"/>
      <w:pPr>
        <w:ind w:left="2487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 w15:restartNumberingAfterBreak="0">
    <w:nsid w:val="6750459F"/>
    <w:multiLevelType w:val="hybridMultilevel"/>
    <w:tmpl w:val="589274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D27ED"/>
    <w:multiLevelType w:val="hybridMultilevel"/>
    <w:tmpl w:val="AF9E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F1C06"/>
    <w:multiLevelType w:val="hybridMultilevel"/>
    <w:tmpl w:val="71B4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81815"/>
    <w:multiLevelType w:val="hybridMultilevel"/>
    <w:tmpl w:val="8B14F360"/>
    <w:lvl w:ilvl="0" w:tplc="4B2E7A56">
      <w:start w:val="1"/>
      <w:numFmt w:val="decimal"/>
      <w:pStyle w:val="3"/>
      <w:lvlText w:val="2.3.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53447"/>
    <w:multiLevelType w:val="hybridMultilevel"/>
    <w:tmpl w:val="8F8C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C1ED3"/>
    <w:multiLevelType w:val="hybridMultilevel"/>
    <w:tmpl w:val="70F28CF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4D2720"/>
    <w:multiLevelType w:val="hybridMultilevel"/>
    <w:tmpl w:val="A4806262"/>
    <w:lvl w:ilvl="0" w:tplc="DD6E49E8">
      <w:start w:val="1"/>
      <w:numFmt w:val="russianLower"/>
      <w:lvlText w:val="%1)"/>
      <w:lvlJc w:val="left"/>
      <w:pPr>
        <w:ind w:left="1491" w:hanging="360"/>
      </w:pPr>
      <w:rPr>
        <w:rFonts w:asciiTheme="minorHAnsi" w:hAnsiTheme="minorHAnsi" w:cstheme="minorHAnsi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4" w15:restartNumberingAfterBreak="0">
    <w:nsid w:val="71A10C00"/>
    <w:multiLevelType w:val="hybridMultilevel"/>
    <w:tmpl w:val="AE00A9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3009C"/>
    <w:multiLevelType w:val="hybridMultilevel"/>
    <w:tmpl w:val="786655F6"/>
    <w:lvl w:ilvl="0" w:tplc="4D44B356">
      <w:start w:val="1"/>
      <w:numFmt w:val="russianLower"/>
      <w:pStyle w:val="a6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7DD405CC"/>
    <w:multiLevelType w:val="hybridMultilevel"/>
    <w:tmpl w:val="68B08850"/>
    <w:lvl w:ilvl="0" w:tplc="04190003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84755">
    <w:abstractNumId w:val="36"/>
  </w:num>
  <w:num w:numId="2" w16cid:durableId="1644121446">
    <w:abstractNumId w:val="7"/>
  </w:num>
  <w:num w:numId="3" w16cid:durableId="803276766">
    <w:abstractNumId w:val="40"/>
  </w:num>
  <w:num w:numId="4" w16cid:durableId="114299079">
    <w:abstractNumId w:val="45"/>
  </w:num>
  <w:num w:numId="5" w16cid:durableId="1427657841">
    <w:abstractNumId w:val="19"/>
  </w:num>
  <w:num w:numId="6" w16cid:durableId="64650119">
    <w:abstractNumId w:val="32"/>
  </w:num>
  <w:num w:numId="7" w16cid:durableId="1371032024">
    <w:abstractNumId w:val="12"/>
  </w:num>
  <w:num w:numId="8" w16cid:durableId="286283111">
    <w:abstractNumId w:val="44"/>
  </w:num>
  <w:num w:numId="9" w16cid:durableId="1238437158">
    <w:abstractNumId w:val="13"/>
  </w:num>
  <w:num w:numId="10" w16cid:durableId="1457526178">
    <w:abstractNumId w:val="4"/>
  </w:num>
  <w:num w:numId="11" w16cid:durableId="1237546035">
    <w:abstractNumId w:val="42"/>
  </w:num>
  <w:num w:numId="12" w16cid:durableId="987176196">
    <w:abstractNumId w:val="28"/>
  </w:num>
  <w:num w:numId="13" w16cid:durableId="1793134894">
    <w:abstractNumId w:val="20"/>
  </w:num>
  <w:num w:numId="14" w16cid:durableId="1360082640">
    <w:abstractNumId w:val="43"/>
  </w:num>
  <w:num w:numId="15" w16cid:durableId="830679987">
    <w:abstractNumId w:val="26"/>
  </w:num>
  <w:num w:numId="16" w16cid:durableId="1453329628">
    <w:abstractNumId w:val="0"/>
  </w:num>
  <w:num w:numId="17" w16cid:durableId="1294410489">
    <w:abstractNumId w:val="14"/>
  </w:num>
  <w:num w:numId="18" w16cid:durableId="1247690586">
    <w:abstractNumId w:val="29"/>
  </w:num>
  <w:num w:numId="19" w16cid:durableId="324750851">
    <w:abstractNumId w:val="18"/>
  </w:num>
  <w:num w:numId="20" w16cid:durableId="333804884">
    <w:abstractNumId w:val="30"/>
  </w:num>
  <w:num w:numId="21" w16cid:durableId="1815248219">
    <w:abstractNumId w:val="27"/>
  </w:num>
  <w:num w:numId="22" w16cid:durableId="1092355918">
    <w:abstractNumId w:val="46"/>
  </w:num>
  <w:num w:numId="23" w16cid:durableId="155848930">
    <w:abstractNumId w:val="33"/>
  </w:num>
  <w:num w:numId="24" w16cid:durableId="1523859854">
    <w:abstractNumId w:val="9"/>
  </w:num>
  <w:num w:numId="25" w16cid:durableId="2058624673">
    <w:abstractNumId w:val="25"/>
  </w:num>
  <w:num w:numId="26" w16cid:durableId="1078750450">
    <w:abstractNumId w:val="11"/>
  </w:num>
  <w:num w:numId="27" w16cid:durableId="451483196">
    <w:abstractNumId w:val="39"/>
  </w:num>
  <w:num w:numId="28" w16cid:durableId="1130049728">
    <w:abstractNumId w:val="3"/>
  </w:num>
  <w:num w:numId="29" w16cid:durableId="64837194">
    <w:abstractNumId w:val="6"/>
  </w:num>
  <w:num w:numId="30" w16cid:durableId="456874825">
    <w:abstractNumId w:val="38"/>
  </w:num>
  <w:num w:numId="31" w16cid:durableId="1293320001">
    <w:abstractNumId w:val="41"/>
  </w:num>
  <w:num w:numId="32" w16cid:durableId="1004666922">
    <w:abstractNumId w:val="31"/>
  </w:num>
  <w:num w:numId="33" w16cid:durableId="1043871936">
    <w:abstractNumId w:val="16"/>
  </w:num>
  <w:num w:numId="34" w16cid:durableId="1689284823">
    <w:abstractNumId w:val="22"/>
  </w:num>
  <w:num w:numId="35" w16cid:durableId="5642947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799018">
    <w:abstractNumId w:val="10"/>
  </w:num>
  <w:num w:numId="37" w16cid:durableId="630673903">
    <w:abstractNumId w:val="23"/>
  </w:num>
  <w:num w:numId="38" w16cid:durableId="1528180346">
    <w:abstractNumId w:val="8"/>
  </w:num>
  <w:num w:numId="39" w16cid:durableId="1460955575">
    <w:abstractNumId w:val="21"/>
  </w:num>
  <w:num w:numId="40" w16cid:durableId="1983268028">
    <w:abstractNumId w:val="37"/>
  </w:num>
  <w:num w:numId="41" w16cid:durableId="1529641055">
    <w:abstractNumId w:val="15"/>
  </w:num>
  <w:num w:numId="42" w16cid:durableId="1645742206">
    <w:abstractNumId w:val="35"/>
  </w:num>
  <w:num w:numId="43" w16cid:durableId="2053723410">
    <w:abstractNumId w:val="34"/>
  </w:num>
  <w:num w:numId="44" w16cid:durableId="1928034461">
    <w:abstractNumId w:val="5"/>
  </w:num>
  <w:num w:numId="45" w16cid:durableId="1881159774">
    <w:abstractNumId w:val="24"/>
  </w:num>
  <w:num w:numId="46" w16cid:durableId="43142046">
    <w:abstractNumId w:val="2"/>
  </w:num>
  <w:num w:numId="47" w16cid:durableId="366561692">
    <w:abstractNumId w:val="36"/>
    <w:lvlOverride w:ilvl="0">
      <w:startOverride w:val="1"/>
    </w:lvlOverride>
    <w:lvlOverride w:ilvl="1">
      <w:startOverride w:val="1"/>
    </w:lvlOverride>
  </w:num>
  <w:num w:numId="48" w16cid:durableId="1003126376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62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88"/>
    <w:rsid w:val="00000531"/>
    <w:rsid w:val="00002273"/>
    <w:rsid w:val="000028AC"/>
    <w:rsid w:val="00002939"/>
    <w:rsid w:val="00002B97"/>
    <w:rsid w:val="00003C71"/>
    <w:rsid w:val="0000652F"/>
    <w:rsid w:val="00006DE0"/>
    <w:rsid w:val="0000746C"/>
    <w:rsid w:val="00011213"/>
    <w:rsid w:val="00012C77"/>
    <w:rsid w:val="00012D50"/>
    <w:rsid w:val="0001413A"/>
    <w:rsid w:val="00014D15"/>
    <w:rsid w:val="00015A36"/>
    <w:rsid w:val="0001638D"/>
    <w:rsid w:val="00016856"/>
    <w:rsid w:val="00016946"/>
    <w:rsid w:val="00016BEF"/>
    <w:rsid w:val="000202A3"/>
    <w:rsid w:val="000206C7"/>
    <w:rsid w:val="0002085D"/>
    <w:rsid w:val="00021065"/>
    <w:rsid w:val="00021391"/>
    <w:rsid w:val="00022DD8"/>
    <w:rsid w:val="00023936"/>
    <w:rsid w:val="00023F42"/>
    <w:rsid w:val="000248EE"/>
    <w:rsid w:val="0002494C"/>
    <w:rsid w:val="00024D35"/>
    <w:rsid w:val="000254AD"/>
    <w:rsid w:val="00026381"/>
    <w:rsid w:val="00026FFC"/>
    <w:rsid w:val="00030095"/>
    <w:rsid w:val="00030200"/>
    <w:rsid w:val="000317AD"/>
    <w:rsid w:val="00031AE6"/>
    <w:rsid w:val="00031C83"/>
    <w:rsid w:val="00036048"/>
    <w:rsid w:val="00036338"/>
    <w:rsid w:val="00036E11"/>
    <w:rsid w:val="0003731F"/>
    <w:rsid w:val="00037C3D"/>
    <w:rsid w:val="0004018B"/>
    <w:rsid w:val="000401E2"/>
    <w:rsid w:val="00040256"/>
    <w:rsid w:val="000404A6"/>
    <w:rsid w:val="00041084"/>
    <w:rsid w:val="00041F11"/>
    <w:rsid w:val="000423E6"/>
    <w:rsid w:val="000434BA"/>
    <w:rsid w:val="00044A4C"/>
    <w:rsid w:val="00044F02"/>
    <w:rsid w:val="000454E7"/>
    <w:rsid w:val="00045757"/>
    <w:rsid w:val="00045AAE"/>
    <w:rsid w:val="00046280"/>
    <w:rsid w:val="000462B6"/>
    <w:rsid w:val="00046DFC"/>
    <w:rsid w:val="00046ED6"/>
    <w:rsid w:val="000471DC"/>
    <w:rsid w:val="00047F16"/>
    <w:rsid w:val="00051A8D"/>
    <w:rsid w:val="00051DC5"/>
    <w:rsid w:val="00051E89"/>
    <w:rsid w:val="00053573"/>
    <w:rsid w:val="000538E4"/>
    <w:rsid w:val="00053942"/>
    <w:rsid w:val="000539A2"/>
    <w:rsid w:val="00054260"/>
    <w:rsid w:val="000542D8"/>
    <w:rsid w:val="000570F5"/>
    <w:rsid w:val="000576E5"/>
    <w:rsid w:val="00061043"/>
    <w:rsid w:val="00061672"/>
    <w:rsid w:val="0006278D"/>
    <w:rsid w:val="00062D9D"/>
    <w:rsid w:val="000633EC"/>
    <w:rsid w:val="00064214"/>
    <w:rsid w:val="000653E0"/>
    <w:rsid w:val="00065B77"/>
    <w:rsid w:val="00065F04"/>
    <w:rsid w:val="0006697B"/>
    <w:rsid w:val="00066DBC"/>
    <w:rsid w:val="00070B40"/>
    <w:rsid w:val="00070BD1"/>
    <w:rsid w:val="00071AC5"/>
    <w:rsid w:val="00071B2B"/>
    <w:rsid w:val="00071D3C"/>
    <w:rsid w:val="00073BD4"/>
    <w:rsid w:val="00080692"/>
    <w:rsid w:val="00081FE7"/>
    <w:rsid w:val="000825A9"/>
    <w:rsid w:val="00082715"/>
    <w:rsid w:val="00082AAD"/>
    <w:rsid w:val="000833EF"/>
    <w:rsid w:val="00083B04"/>
    <w:rsid w:val="00084673"/>
    <w:rsid w:val="00086C5E"/>
    <w:rsid w:val="000873AA"/>
    <w:rsid w:val="00090B6D"/>
    <w:rsid w:val="00091337"/>
    <w:rsid w:val="00091962"/>
    <w:rsid w:val="00091A3F"/>
    <w:rsid w:val="00091DF9"/>
    <w:rsid w:val="0009289D"/>
    <w:rsid w:val="00093BC1"/>
    <w:rsid w:val="00093E63"/>
    <w:rsid w:val="00094083"/>
    <w:rsid w:val="000944D9"/>
    <w:rsid w:val="0009498E"/>
    <w:rsid w:val="0009601C"/>
    <w:rsid w:val="00096ED6"/>
    <w:rsid w:val="00096FAE"/>
    <w:rsid w:val="00097E94"/>
    <w:rsid w:val="000A3201"/>
    <w:rsid w:val="000A378B"/>
    <w:rsid w:val="000A43C9"/>
    <w:rsid w:val="000A4D54"/>
    <w:rsid w:val="000A77A9"/>
    <w:rsid w:val="000A7DEF"/>
    <w:rsid w:val="000A7FAE"/>
    <w:rsid w:val="000B2040"/>
    <w:rsid w:val="000B32DB"/>
    <w:rsid w:val="000B3F1A"/>
    <w:rsid w:val="000B401C"/>
    <w:rsid w:val="000B4891"/>
    <w:rsid w:val="000B60C4"/>
    <w:rsid w:val="000B7EEE"/>
    <w:rsid w:val="000C107B"/>
    <w:rsid w:val="000C2526"/>
    <w:rsid w:val="000C27A7"/>
    <w:rsid w:val="000C38C5"/>
    <w:rsid w:val="000C3B79"/>
    <w:rsid w:val="000C41E9"/>
    <w:rsid w:val="000C493C"/>
    <w:rsid w:val="000C5210"/>
    <w:rsid w:val="000C5DD1"/>
    <w:rsid w:val="000C6238"/>
    <w:rsid w:val="000C6582"/>
    <w:rsid w:val="000C7157"/>
    <w:rsid w:val="000C7ED2"/>
    <w:rsid w:val="000D05C6"/>
    <w:rsid w:val="000D2D4D"/>
    <w:rsid w:val="000D2D73"/>
    <w:rsid w:val="000D352A"/>
    <w:rsid w:val="000D3929"/>
    <w:rsid w:val="000D3A22"/>
    <w:rsid w:val="000D5381"/>
    <w:rsid w:val="000D7152"/>
    <w:rsid w:val="000D794C"/>
    <w:rsid w:val="000E0A2B"/>
    <w:rsid w:val="000E23FD"/>
    <w:rsid w:val="000E29E4"/>
    <w:rsid w:val="000E2F21"/>
    <w:rsid w:val="000E37E3"/>
    <w:rsid w:val="000E55D4"/>
    <w:rsid w:val="000E62DE"/>
    <w:rsid w:val="000E671B"/>
    <w:rsid w:val="000E71BB"/>
    <w:rsid w:val="000E7932"/>
    <w:rsid w:val="000E7E8E"/>
    <w:rsid w:val="000F0175"/>
    <w:rsid w:val="000F01DB"/>
    <w:rsid w:val="000F1161"/>
    <w:rsid w:val="000F1B65"/>
    <w:rsid w:val="000F21CF"/>
    <w:rsid w:val="000F5396"/>
    <w:rsid w:val="000F5F9D"/>
    <w:rsid w:val="000F6489"/>
    <w:rsid w:val="000F728F"/>
    <w:rsid w:val="000F72A3"/>
    <w:rsid w:val="000F76F9"/>
    <w:rsid w:val="001007AD"/>
    <w:rsid w:val="00100F16"/>
    <w:rsid w:val="00101E0A"/>
    <w:rsid w:val="00102811"/>
    <w:rsid w:val="0010442D"/>
    <w:rsid w:val="00105356"/>
    <w:rsid w:val="00105451"/>
    <w:rsid w:val="001060AF"/>
    <w:rsid w:val="00106B8F"/>
    <w:rsid w:val="00107330"/>
    <w:rsid w:val="00107865"/>
    <w:rsid w:val="0011015B"/>
    <w:rsid w:val="00110BC3"/>
    <w:rsid w:val="00110D53"/>
    <w:rsid w:val="00111FA0"/>
    <w:rsid w:val="00112FCA"/>
    <w:rsid w:val="001138BD"/>
    <w:rsid w:val="00115076"/>
    <w:rsid w:val="001155C3"/>
    <w:rsid w:val="00115928"/>
    <w:rsid w:val="00115D22"/>
    <w:rsid w:val="00115F2B"/>
    <w:rsid w:val="0011660C"/>
    <w:rsid w:val="00116D81"/>
    <w:rsid w:val="001171D1"/>
    <w:rsid w:val="00120930"/>
    <w:rsid w:val="00123D5D"/>
    <w:rsid w:val="00124053"/>
    <w:rsid w:val="001243E7"/>
    <w:rsid w:val="00124AA2"/>
    <w:rsid w:val="0012559F"/>
    <w:rsid w:val="0012591C"/>
    <w:rsid w:val="00125E58"/>
    <w:rsid w:val="001311F0"/>
    <w:rsid w:val="001320CF"/>
    <w:rsid w:val="00132329"/>
    <w:rsid w:val="0013258E"/>
    <w:rsid w:val="001327B9"/>
    <w:rsid w:val="00132DC9"/>
    <w:rsid w:val="001336A4"/>
    <w:rsid w:val="001338D1"/>
    <w:rsid w:val="001341C0"/>
    <w:rsid w:val="00134E3F"/>
    <w:rsid w:val="001357DD"/>
    <w:rsid w:val="00137B89"/>
    <w:rsid w:val="00137FB1"/>
    <w:rsid w:val="00140739"/>
    <w:rsid w:val="00140FA1"/>
    <w:rsid w:val="0014163D"/>
    <w:rsid w:val="0014342A"/>
    <w:rsid w:val="00143D5C"/>
    <w:rsid w:val="00144211"/>
    <w:rsid w:val="00144CA3"/>
    <w:rsid w:val="00146787"/>
    <w:rsid w:val="001467C3"/>
    <w:rsid w:val="00146F88"/>
    <w:rsid w:val="00147797"/>
    <w:rsid w:val="00147C58"/>
    <w:rsid w:val="001508BE"/>
    <w:rsid w:val="001508C5"/>
    <w:rsid w:val="001517BF"/>
    <w:rsid w:val="00151B4C"/>
    <w:rsid w:val="00152EE3"/>
    <w:rsid w:val="0015459D"/>
    <w:rsid w:val="00154702"/>
    <w:rsid w:val="00155343"/>
    <w:rsid w:val="001574BF"/>
    <w:rsid w:val="001577CF"/>
    <w:rsid w:val="00157E93"/>
    <w:rsid w:val="001603BA"/>
    <w:rsid w:val="0016067A"/>
    <w:rsid w:val="00160BFE"/>
    <w:rsid w:val="00160C5E"/>
    <w:rsid w:val="00161608"/>
    <w:rsid w:val="00162B20"/>
    <w:rsid w:val="0016365F"/>
    <w:rsid w:val="00163D75"/>
    <w:rsid w:val="00163DD4"/>
    <w:rsid w:val="00164153"/>
    <w:rsid w:val="00164DAA"/>
    <w:rsid w:val="001651B7"/>
    <w:rsid w:val="00166535"/>
    <w:rsid w:val="00166BD1"/>
    <w:rsid w:val="00167131"/>
    <w:rsid w:val="001672BF"/>
    <w:rsid w:val="0017008A"/>
    <w:rsid w:val="00170BDA"/>
    <w:rsid w:val="00172ED0"/>
    <w:rsid w:val="00174F86"/>
    <w:rsid w:val="00175015"/>
    <w:rsid w:val="001759FF"/>
    <w:rsid w:val="00176A61"/>
    <w:rsid w:val="00176A72"/>
    <w:rsid w:val="00176DBE"/>
    <w:rsid w:val="00181E8A"/>
    <w:rsid w:val="00182D89"/>
    <w:rsid w:val="00184908"/>
    <w:rsid w:val="00184B58"/>
    <w:rsid w:val="001854B9"/>
    <w:rsid w:val="001859E1"/>
    <w:rsid w:val="00185C52"/>
    <w:rsid w:val="00185DD1"/>
    <w:rsid w:val="00186850"/>
    <w:rsid w:val="00191597"/>
    <w:rsid w:val="00192AAF"/>
    <w:rsid w:val="00192FFB"/>
    <w:rsid w:val="00193008"/>
    <w:rsid w:val="00195FE0"/>
    <w:rsid w:val="00197F83"/>
    <w:rsid w:val="001A0310"/>
    <w:rsid w:val="001A130E"/>
    <w:rsid w:val="001A1ACF"/>
    <w:rsid w:val="001A1F23"/>
    <w:rsid w:val="001A2FB0"/>
    <w:rsid w:val="001A59C8"/>
    <w:rsid w:val="001A6581"/>
    <w:rsid w:val="001B2420"/>
    <w:rsid w:val="001B2793"/>
    <w:rsid w:val="001B4A8E"/>
    <w:rsid w:val="001B6239"/>
    <w:rsid w:val="001B6645"/>
    <w:rsid w:val="001B6B07"/>
    <w:rsid w:val="001B6D4E"/>
    <w:rsid w:val="001C037A"/>
    <w:rsid w:val="001C0AA6"/>
    <w:rsid w:val="001C0F96"/>
    <w:rsid w:val="001C1726"/>
    <w:rsid w:val="001C1F98"/>
    <w:rsid w:val="001C33DD"/>
    <w:rsid w:val="001C3497"/>
    <w:rsid w:val="001C4327"/>
    <w:rsid w:val="001C481E"/>
    <w:rsid w:val="001C72C3"/>
    <w:rsid w:val="001D287D"/>
    <w:rsid w:val="001D28F0"/>
    <w:rsid w:val="001D3FBC"/>
    <w:rsid w:val="001D4818"/>
    <w:rsid w:val="001D4BB3"/>
    <w:rsid w:val="001D684C"/>
    <w:rsid w:val="001D7521"/>
    <w:rsid w:val="001D7DF8"/>
    <w:rsid w:val="001E060C"/>
    <w:rsid w:val="001E0955"/>
    <w:rsid w:val="001E0ABB"/>
    <w:rsid w:val="001E14DB"/>
    <w:rsid w:val="001E2460"/>
    <w:rsid w:val="001E2D14"/>
    <w:rsid w:val="001E2EE8"/>
    <w:rsid w:val="001E3425"/>
    <w:rsid w:val="001E37EC"/>
    <w:rsid w:val="001E6145"/>
    <w:rsid w:val="001E6A1A"/>
    <w:rsid w:val="001E6AF3"/>
    <w:rsid w:val="001F0398"/>
    <w:rsid w:val="001F0BA4"/>
    <w:rsid w:val="001F0BFB"/>
    <w:rsid w:val="001F24B5"/>
    <w:rsid w:val="001F271E"/>
    <w:rsid w:val="001F285E"/>
    <w:rsid w:val="001F2A07"/>
    <w:rsid w:val="001F4A16"/>
    <w:rsid w:val="00200490"/>
    <w:rsid w:val="0020081E"/>
    <w:rsid w:val="00201162"/>
    <w:rsid w:val="00201634"/>
    <w:rsid w:val="0020256F"/>
    <w:rsid w:val="002045D9"/>
    <w:rsid w:val="00204A24"/>
    <w:rsid w:val="002052CF"/>
    <w:rsid w:val="0020582F"/>
    <w:rsid w:val="002058E4"/>
    <w:rsid w:val="00205C47"/>
    <w:rsid w:val="00207639"/>
    <w:rsid w:val="00210076"/>
    <w:rsid w:val="0021043B"/>
    <w:rsid w:val="00210F52"/>
    <w:rsid w:val="002120A4"/>
    <w:rsid w:val="00212D5E"/>
    <w:rsid w:val="002135D9"/>
    <w:rsid w:val="002140B2"/>
    <w:rsid w:val="00214268"/>
    <w:rsid w:val="00214586"/>
    <w:rsid w:val="002147E6"/>
    <w:rsid w:val="00214F45"/>
    <w:rsid w:val="00215BD1"/>
    <w:rsid w:val="00216080"/>
    <w:rsid w:val="00216DA8"/>
    <w:rsid w:val="00217E6A"/>
    <w:rsid w:val="0022016B"/>
    <w:rsid w:val="0022065D"/>
    <w:rsid w:val="00220716"/>
    <w:rsid w:val="00220A71"/>
    <w:rsid w:val="00221315"/>
    <w:rsid w:val="00221391"/>
    <w:rsid w:val="002221A4"/>
    <w:rsid w:val="00222C4C"/>
    <w:rsid w:val="00222E61"/>
    <w:rsid w:val="0022389A"/>
    <w:rsid w:val="00224A56"/>
    <w:rsid w:val="00225DD4"/>
    <w:rsid w:val="002262A6"/>
    <w:rsid w:val="0022666A"/>
    <w:rsid w:val="00227050"/>
    <w:rsid w:val="00230B62"/>
    <w:rsid w:val="002332CE"/>
    <w:rsid w:val="00233374"/>
    <w:rsid w:val="002341C4"/>
    <w:rsid w:val="00234FBF"/>
    <w:rsid w:val="00234FD2"/>
    <w:rsid w:val="002355AB"/>
    <w:rsid w:val="00235978"/>
    <w:rsid w:val="002363A3"/>
    <w:rsid w:val="002369A9"/>
    <w:rsid w:val="0023713B"/>
    <w:rsid w:val="002373F5"/>
    <w:rsid w:val="00237F30"/>
    <w:rsid w:val="00241C36"/>
    <w:rsid w:val="0024204B"/>
    <w:rsid w:val="0024375A"/>
    <w:rsid w:val="00243A31"/>
    <w:rsid w:val="00245D83"/>
    <w:rsid w:val="00245DC3"/>
    <w:rsid w:val="00246833"/>
    <w:rsid w:val="00246D9A"/>
    <w:rsid w:val="00247E35"/>
    <w:rsid w:val="00247F03"/>
    <w:rsid w:val="00250BA5"/>
    <w:rsid w:val="002511F5"/>
    <w:rsid w:val="00251465"/>
    <w:rsid w:val="00251901"/>
    <w:rsid w:val="0025230D"/>
    <w:rsid w:val="002539AC"/>
    <w:rsid w:val="00254E08"/>
    <w:rsid w:val="00256BA9"/>
    <w:rsid w:val="00256C3C"/>
    <w:rsid w:val="0026036C"/>
    <w:rsid w:val="00260FEC"/>
    <w:rsid w:val="002619FE"/>
    <w:rsid w:val="0026222F"/>
    <w:rsid w:val="002635A3"/>
    <w:rsid w:val="002639C0"/>
    <w:rsid w:val="002639FE"/>
    <w:rsid w:val="00263B82"/>
    <w:rsid w:val="00264F1B"/>
    <w:rsid w:val="002659A9"/>
    <w:rsid w:val="00266254"/>
    <w:rsid w:val="0026746B"/>
    <w:rsid w:val="00267802"/>
    <w:rsid w:val="00267DEC"/>
    <w:rsid w:val="002722C4"/>
    <w:rsid w:val="0027331A"/>
    <w:rsid w:val="002750BC"/>
    <w:rsid w:val="00275AE5"/>
    <w:rsid w:val="00276FB8"/>
    <w:rsid w:val="002778A5"/>
    <w:rsid w:val="00280695"/>
    <w:rsid w:val="00280817"/>
    <w:rsid w:val="0028168E"/>
    <w:rsid w:val="00281E5F"/>
    <w:rsid w:val="002827B3"/>
    <w:rsid w:val="00282A1B"/>
    <w:rsid w:val="00282E61"/>
    <w:rsid w:val="00283C33"/>
    <w:rsid w:val="00284348"/>
    <w:rsid w:val="00285AD9"/>
    <w:rsid w:val="00285CEB"/>
    <w:rsid w:val="002870F0"/>
    <w:rsid w:val="00287B1C"/>
    <w:rsid w:val="00290350"/>
    <w:rsid w:val="0029136B"/>
    <w:rsid w:val="00291B18"/>
    <w:rsid w:val="00292105"/>
    <w:rsid w:val="00292128"/>
    <w:rsid w:val="0029287E"/>
    <w:rsid w:val="0029403D"/>
    <w:rsid w:val="00294EAD"/>
    <w:rsid w:val="00294EDD"/>
    <w:rsid w:val="00296036"/>
    <w:rsid w:val="00296255"/>
    <w:rsid w:val="00296373"/>
    <w:rsid w:val="0029667D"/>
    <w:rsid w:val="0029673D"/>
    <w:rsid w:val="00297837"/>
    <w:rsid w:val="00297A4D"/>
    <w:rsid w:val="00297F8E"/>
    <w:rsid w:val="002A1425"/>
    <w:rsid w:val="002A2338"/>
    <w:rsid w:val="002A2EFB"/>
    <w:rsid w:val="002A43E6"/>
    <w:rsid w:val="002A54A9"/>
    <w:rsid w:val="002A58E5"/>
    <w:rsid w:val="002A62D6"/>
    <w:rsid w:val="002A7089"/>
    <w:rsid w:val="002A7301"/>
    <w:rsid w:val="002A797C"/>
    <w:rsid w:val="002B090D"/>
    <w:rsid w:val="002B0F7E"/>
    <w:rsid w:val="002B129E"/>
    <w:rsid w:val="002B1464"/>
    <w:rsid w:val="002B31DC"/>
    <w:rsid w:val="002B33C6"/>
    <w:rsid w:val="002B5E0B"/>
    <w:rsid w:val="002B63C0"/>
    <w:rsid w:val="002B6648"/>
    <w:rsid w:val="002B7566"/>
    <w:rsid w:val="002C037C"/>
    <w:rsid w:val="002C09D3"/>
    <w:rsid w:val="002C0B7C"/>
    <w:rsid w:val="002C1EDB"/>
    <w:rsid w:val="002C3322"/>
    <w:rsid w:val="002C35E5"/>
    <w:rsid w:val="002C3F8F"/>
    <w:rsid w:val="002C4CE0"/>
    <w:rsid w:val="002C51A7"/>
    <w:rsid w:val="002C59A1"/>
    <w:rsid w:val="002C5C53"/>
    <w:rsid w:val="002C63EA"/>
    <w:rsid w:val="002D0423"/>
    <w:rsid w:val="002D12A8"/>
    <w:rsid w:val="002D4944"/>
    <w:rsid w:val="002D611D"/>
    <w:rsid w:val="002D6217"/>
    <w:rsid w:val="002D74B3"/>
    <w:rsid w:val="002D793B"/>
    <w:rsid w:val="002E0224"/>
    <w:rsid w:val="002E1005"/>
    <w:rsid w:val="002E1066"/>
    <w:rsid w:val="002E1557"/>
    <w:rsid w:val="002E1EE2"/>
    <w:rsid w:val="002E2ED8"/>
    <w:rsid w:val="002E3D50"/>
    <w:rsid w:val="002E3DF3"/>
    <w:rsid w:val="002E4C3C"/>
    <w:rsid w:val="002E558F"/>
    <w:rsid w:val="002E5CBB"/>
    <w:rsid w:val="002E6064"/>
    <w:rsid w:val="002E7324"/>
    <w:rsid w:val="002E7565"/>
    <w:rsid w:val="002E7B0F"/>
    <w:rsid w:val="002F01FC"/>
    <w:rsid w:val="002F02C6"/>
    <w:rsid w:val="002F1249"/>
    <w:rsid w:val="002F2281"/>
    <w:rsid w:val="002F36D6"/>
    <w:rsid w:val="002F38BA"/>
    <w:rsid w:val="002F5986"/>
    <w:rsid w:val="002F629E"/>
    <w:rsid w:val="002F761C"/>
    <w:rsid w:val="002F7D3F"/>
    <w:rsid w:val="00300AE8"/>
    <w:rsid w:val="003012F0"/>
    <w:rsid w:val="00301366"/>
    <w:rsid w:val="0030148E"/>
    <w:rsid w:val="00301903"/>
    <w:rsid w:val="00301C75"/>
    <w:rsid w:val="00301E38"/>
    <w:rsid w:val="0030274C"/>
    <w:rsid w:val="0030290E"/>
    <w:rsid w:val="00302A88"/>
    <w:rsid w:val="00302C36"/>
    <w:rsid w:val="00302FF1"/>
    <w:rsid w:val="00303629"/>
    <w:rsid w:val="00304BB5"/>
    <w:rsid w:val="003054E3"/>
    <w:rsid w:val="0030565F"/>
    <w:rsid w:val="00305C3A"/>
    <w:rsid w:val="00305F9F"/>
    <w:rsid w:val="0030616C"/>
    <w:rsid w:val="003061A4"/>
    <w:rsid w:val="0030677F"/>
    <w:rsid w:val="003067C6"/>
    <w:rsid w:val="0030740A"/>
    <w:rsid w:val="003079A6"/>
    <w:rsid w:val="00310706"/>
    <w:rsid w:val="00310A61"/>
    <w:rsid w:val="00311E8A"/>
    <w:rsid w:val="00311ECB"/>
    <w:rsid w:val="00312BE0"/>
    <w:rsid w:val="0031385E"/>
    <w:rsid w:val="00313EB8"/>
    <w:rsid w:val="0031489C"/>
    <w:rsid w:val="00314948"/>
    <w:rsid w:val="003154CD"/>
    <w:rsid w:val="00315C20"/>
    <w:rsid w:val="00320A6B"/>
    <w:rsid w:val="00321E5D"/>
    <w:rsid w:val="003223AE"/>
    <w:rsid w:val="003236E2"/>
    <w:rsid w:val="00323D7C"/>
    <w:rsid w:val="00324163"/>
    <w:rsid w:val="00324207"/>
    <w:rsid w:val="00325000"/>
    <w:rsid w:val="00326151"/>
    <w:rsid w:val="00327877"/>
    <w:rsid w:val="003279B7"/>
    <w:rsid w:val="003300A4"/>
    <w:rsid w:val="003313DC"/>
    <w:rsid w:val="00331910"/>
    <w:rsid w:val="003337FB"/>
    <w:rsid w:val="00333920"/>
    <w:rsid w:val="0033437B"/>
    <w:rsid w:val="0033514A"/>
    <w:rsid w:val="003352BA"/>
    <w:rsid w:val="00335C30"/>
    <w:rsid w:val="003361E4"/>
    <w:rsid w:val="00337001"/>
    <w:rsid w:val="00337088"/>
    <w:rsid w:val="00341C5F"/>
    <w:rsid w:val="00342F1D"/>
    <w:rsid w:val="00343EF1"/>
    <w:rsid w:val="00344634"/>
    <w:rsid w:val="00344C58"/>
    <w:rsid w:val="00345D19"/>
    <w:rsid w:val="00345D37"/>
    <w:rsid w:val="00346263"/>
    <w:rsid w:val="0034743C"/>
    <w:rsid w:val="003479A2"/>
    <w:rsid w:val="0035233B"/>
    <w:rsid w:val="003541D0"/>
    <w:rsid w:val="0035490A"/>
    <w:rsid w:val="00356A89"/>
    <w:rsid w:val="00357541"/>
    <w:rsid w:val="00357893"/>
    <w:rsid w:val="00360BA3"/>
    <w:rsid w:val="00360BFC"/>
    <w:rsid w:val="00361A85"/>
    <w:rsid w:val="00361D93"/>
    <w:rsid w:val="00364630"/>
    <w:rsid w:val="00364917"/>
    <w:rsid w:val="00364EC5"/>
    <w:rsid w:val="0036500F"/>
    <w:rsid w:val="0036519A"/>
    <w:rsid w:val="0036652B"/>
    <w:rsid w:val="0036682E"/>
    <w:rsid w:val="00366F72"/>
    <w:rsid w:val="0036728C"/>
    <w:rsid w:val="0036743F"/>
    <w:rsid w:val="0037039B"/>
    <w:rsid w:val="00370A4D"/>
    <w:rsid w:val="00371120"/>
    <w:rsid w:val="003711F3"/>
    <w:rsid w:val="003717F1"/>
    <w:rsid w:val="0037203D"/>
    <w:rsid w:val="00372202"/>
    <w:rsid w:val="003729A6"/>
    <w:rsid w:val="00373567"/>
    <w:rsid w:val="00373775"/>
    <w:rsid w:val="00373EEE"/>
    <w:rsid w:val="00374C7C"/>
    <w:rsid w:val="0037607B"/>
    <w:rsid w:val="0038041A"/>
    <w:rsid w:val="003807C2"/>
    <w:rsid w:val="003808D7"/>
    <w:rsid w:val="0038190F"/>
    <w:rsid w:val="00382319"/>
    <w:rsid w:val="00382F18"/>
    <w:rsid w:val="0038388B"/>
    <w:rsid w:val="00383DE4"/>
    <w:rsid w:val="00385363"/>
    <w:rsid w:val="00386B2C"/>
    <w:rsid w:val="00387207"/>
    <w:rsid w:val="00390556"/>
    <w:rsid w:val="0039285D"/>
    <w:rsid w:val="00392A58"/>
    <w:rsid w:val="00392C7B"/>
    <w:rsid w:val="00393AE1"/>
    <w:rsid w:val="00393C67"/>
    <w:rsid w:val="0039486C"/>
    <w:rsid w:val="003949E7"/>
    <w:rsid w:val="00395230"/>
    <w:rsid w:val="003958A7"/>
    <w:rsid w:val="00396028"/>
    <w:rsid w:val="003961AE"/>
    <w:rsid w:val="00396249"/>
    <w:rsid w:val="00396B88"/>
    <w:rsid w:val="00397C39"/>
    <w:rsid w:val="00397F4B"/>
    <w:rsid w:val="003A0E7A"/>
    <w:rsid w:val="003A16D9"/>
    <w:rsid w:val="003A17E9"/>
    <w:rsid w:val="003A1C6F"/>
    <w:rsid w:val="003A1F61"/>
    <w:rsid w:val="003A2DA4"/>
    <w:rsid w:val="003A405C"/>
    <w:rsid w:val="003A566D"/>
    <w:rsid w:val="003A62FA"/>
    <w:rsid w:val="003A7747"/>
    <w:rsid w:val="003B2B0C"/>
    <w:rsid w:val="003B2E6E"/>
    <w:rsid w:val="003B42B8"/>
    <w:rsid w:val="003B54F9"/>
    <w:rsid w:val="003B6F38"/>
    <w:rsid w:val="003B70B2"/>
    <w:rsid w:val="003B7A0B"/>
    <w:rsid w:val="003C0C3B"/>
    <w:rsid w:val="003C1929"/>
    <w:rsid w:val="003C1A24"/>
    <w:rsid w:val="003C209E"/>
    <w:rsid w:val="003C36E1"/>
    <w:rsid w:val="003C4BC0"/>
    <w:rsid w:val="003C4FA3"/>
    <w:rsid w:val="003C53A8"/>
    <w:rsid w:val="003D21C3"/>
    <w:rsid w:val="003D2C9C"/>
    <w:rsid w:val="003D4F96"/>
    <w:rsid w:val="003D6102"/>
    <w:rsid w:val="003D7424"/>
    <w:rsid w:val="003D7577"/>
    <w:rsid w:val="003E03D7"/>
    <w:rsid w:val="003E19C9"/>
    <w:rsid w:val="003E236F"/>
    <w:rsid w:val="003E25F5"/>
    <w:rsid w:val="003E3F67"/>
    <w:rsid w:val="003E4877"/>
    <w:rsid w:val="003E551B"/>
    <w:rsid w:val="003E5729"/>
    <w:rsid w:val="003E57A4"/>
    <w:rsid w:val="003E5932"/>
    <w:rsid w:val="003E60CF"/>
    <w:rsid w:val="003E6A95"/>
    <w:rsid w:val="003E6B9C"/>
    <w:rsid w:val="003F019C"/>
    <w:rsid w:val="003F194C"/>
    <w:rsid w:val="003F2D6F"/>
    <w:rsid w:val="003F354C"/>
    <w:rsid w:val="003F3DB7"/>
    <w:rsid w:val="003F417D"/>
    <w:rsid w:val="003F4464"/>
    <w:rsid w:val="003F56E4"/>
    <w:rsid w:val="003F5841"/>
    <w:rsid w:val="003F5CA8"/>
    <w:rsid w:val="003F6291"/>
    <w:rsid w:val="003F75B8"/>
    <w:rsid w:val="0040099C"/>
    <w:rsid w:val="0040141F"/>
    <w:rsid w:val="00401467"/>
    <w:rsid w:val="004021D0"/>
    <w:rsid w:val="0040615D"/>
    <w:rsid w:val="004067FF"/>
    <w:rsid w:val="00407C5E"/>
    <w:rsid w:val="00411239"/>
    <w:rsid w:val="004119B7"/>
    <w:rsid w:val="00412173"/>
    <w:rsid w:val="00414827"/>
    <w:rsid w:val="004156BE"/>
    <w:rsid w:val="00416CD3"/>
    <w:rsid w:val="00416EC0"/>
    <w:rsid w:val="00417B65"/>
    <w:rsid w:val="00421A75"/>
    <w:rsid w:val="00421C27"/>
    <w:rsid w:val="00423045"/>
    <w:rsid w:val="00423653"/>
    <w:rsid w:val="00423E32"/>
    <w:rsid w:val="00425E0C"/>
    <w:rsid w:val="00427B58"/>
    <w:rsid w:val="00427C64"/>
    <w:rsid w:val="00427F7C"/>
    <w:rsid w:val="00430135"/>
    <w:rsid w:val="00431658"/>
    <w:rsid w:val="00431F9E"/>
    <w:rsid w:val="00432D5F"/>
    <w:rsid w:val="00433166"/>
    <w:rsid w:val="004344BD"/>
    <w:rsid w:val="004350BC"/>
    <w:rsid w:val="0043513C"/>
    <w:rsid w:val="004360E7"/>
    <w:rsid w:val="004365A6"/>
    <w:rsid w:val="0043729B"/>
    <w:rsid w:val="00440F59"/>
    <w:rsid w:val="004410B7"/>
    <w:rsid w:val="00441BF7"/>
    <w:rsid w:val="00443C1D"/>
    <w:rsid w:val="004441FC"/>
    <w:rsid w:val="0044594D"/>
    <w:rsid w:val="00447343"/>
    <w:rsid w:val="00447881"/>
    <w:rsid w:val="00447A72"/>
    <w:rsid w:val="00447BDB"/>
    <w:rsid w:val="004501CA"/>
    <w:rsid w:val="004519B4"/>
    <w:rsid w:val="004519B8"/>
    <w:rsid w:val="004522D5"/>
    <w:rsid w:val="0045366E"/>
    <w:rsid w:val="00453E6F"/>
    <w:rsid w:val="0045602A"/>
    <w:rsid w:val="00457249"/>
    <w:rsid w:val="004607A7"/>
    <w:rsid w:val="00460896"/>
    <w:rsid w:val="00460E79"/>
    <w:rsid w:val="004610F6"/>
    <w:rsid w:val="0046154E"/>
    <w:rsid w:val="00461573"/>
    <w:rsid w:val="00462AC5"/>
    <w:rsid w:val="0046340E"/>
    <w:rsid w:val="00463CD9"/>
    <w:rsid w:val="0046446C"/>
    <w:rsid w:val="004647B9"/>
    <w:rsid w:val="0046602B"/>
    <w:rsid w:val="00470528"/>
    <w:rsid w:val="00472AF5"/>
    <w:rsid w:val="00472C72"/>
    <w:rsid w:val="004732D4"/>
    <w:rsid w:val="0047349C"/>
    <w:rsid w:val="004737D0"/>
    <w:rsid w:val="00474556"/>
    <w:rsid w:val="0047478F"/>
    <w:rsid w:val="004751BC"/>
    <w:rsid w:val="0047555C"/>
    <w:rsid w:val="00475B7B"/>
    <w:rsid w:val="00475E66"/>
    <w:rsid w:val="004806C6"/>
    <w:rsid w:val="00480987"/>
    <w:rsid w:val="00480DEB"/>
    <w:rsid w:val="004812A9"/>
    <w:rsid w:val="004815CD"/>
    <w:rsid w:val="00481800"/>
    <w:rsid w:val="00481C80"/>
    <w:rsid w:val="0048291C"/>
    <w:rsid w:val="00484560"/>
    <w:rsid w:val="00485D64"/>
    <w:rsid w:val="0048622E"/>
    <w:rsid w:val="00486DA7"/>
    <w:rsid w:val="0048717E"/>
    <w:rsid w:val="00490074"/>
    <w:rsid w:val="004900A5"/>
    <w:rsid w:val="00490184"/>
    <w:rsid w:val="00490BE6"/>
    <w:rsid w:val="00490F15"/>
    <w:rsid w:val="004917C0"/>
    <w:rsid w:val="00491860"/>
    <w:rsid w:val="00491F0A"/>
    <w:rsid w:val="004940C9"/>
    <w:rsid w:val="004949E2"/>
    <w:rsid w:val="00495AC8"/>
    <w:rsid w:val="00495E9A"/>
    <w:rsid w:val="004967FB"/>
    <w:rsid w:val="00496800"/>
    <w:rsid w:val="004969CD"/>
    <w:rsid w:val="00496CEF"/>
    <w:rsid w:val="00497146"/>
    <w:rsid w:val="00497666"/>
    <w:rsid w:val="004A2AA3"/>
    <w:rsid w:val="004A3457"/>
    <w:rsid w:val="004A357E"/>
    <w:rsid w:val="004A3AF8"/>
    <w:rsid w:val="004A412B"/>
    <w:rsid w:val="004A4A95"/>
    <w:rsid w:val="004A5943"/>
    <w:rsid w:val="004A6496"/>
    <w:rsid w:val="004A7626"/>
    <w:rsid w:val="004B0DAD"/>
    <w:rsid w:val="004B23C9"/>
    <w:rsid w:val="004B2F10"/>
    <w:rsid w:val="004B419E"/>
    <w:rsid w:val="004B442F"/>
    <w:rsid w:val="004B4CF7"/>
    <w:rsid w:val="004B56FA"/>
    <w:rsid w:val="004B686B"/>
    <w:rsid w:val="004B77B2"/>
    <w:rsid w:val="004B7E16"/>
    <w:rsid w:val="004C042D"/>
    <w:rsid w:val="004C121C"/>
    <w:rsid w:val="004C1A98"/>
    <w:rsid w:val="004C1C8B"/>
    <w:rsid w:val="004C1E74"/>
    <w:rsid w:val="004C200D"/>
    <w:rsid w:val="004C2BAB"/>
    <w:rsid w:val="004C2CFB"/>
    <w:rsid w:val="004C323E"/>
    <w:rsid w:val="004C3426"/>
    <w:rsid w:val="004C3809"/>
    <w:rsid w:val="004C454E"/>
    <w:rsid w:val="004C5DC8"/>
    <w:rsid w:val="004C60F4"/>
    <w:rsid w:val="004C635F"/>
    <w:rsid w:val="004C7C11"/>
    <w:rsid w:val="004C7E75"/>
    <w:rsid w:val="004D076A"/>
    <w:rsid w:val="004D07F0"/>
    <w:rsid w:val="004D1D1F"/>
    <w:rsid w:val="004D23FD"/>
    <w:rsid w:val="004D2CC4"/>
    <w:rsid w:val="004D316F"/>
    <w:rsid w:val="004D4326"/>
    <w:rsid w:val="004D54EC"/>
    <w:rsid w:val="004D70BA"/>
    <w:rsid w:val="004D70F3"/>
    <w:rsid w:val="004E17C1"/>
    <w:rsid w:val="004E3D37"/>
    <w:rsid w:val="004E43D8"/>
    <w:rsid w:val="004E5863"/>
    <w:rsid w:val="004E5A03"/>
    <w:rsid w:val="004E5D1A"/>
    <w:rsid w:val="004E691A"/>
    <w:rsid w:val="004E7444"/>
    <w:rsid w:val="004E7CB0"/>
    <w:rsid w:val="004E7DDE"/>
    <w:rsid w:val="004F11B2"/>
    <w:rsid w:val="004F1E76"/>
    <w:rsid w:val="004F43C1"/>
    <w:rsid w:val="004F48DA"/>
    <w:rsid w:val="004F4DDC"/>
    <w:rsid w:val="004F61F1"/>
    <w:rsid w:val="004F7094"/>
    <w:rsid w:val="004F719B"/>
    <w:rsid w:val="004F7B95"/>
    <w:rsid w:val="00501516"/>
    <w:rsid w:val="005038E6"/>
    <w:rsid w:val="00507224"/>
    <w:rsid w:val="005076BC"/>
    <w:rsid w:val="005079AE"/>
    <w:rsid w:val="0051067D"/>
    <w:rsid w:val="00510757"/>
    <w:rsid w:val="00510F0E"/>
    <w:rsid w:val="00511B5B"/>
    <w:rsid w:val="00512CFC"/>
    <w:rsid w:val="005137E6"/>
    <w:rsid w:val="00513AF9"/>
    <w:rsid w:val="00514582"/>
    <w:rsid w:val="00514E47"/>
    <w:rsid w:val="0051528E"/>
    <w:rsid w:val="0051630C"/>
    <w:rsid w:val="00517F25"/>
    <w:rsid w:val="00521761"/>
    <w:rsid w:val="00521E2E"/>
    <w:rsid w:val="005223EF"/>
    <w:rsid w:val="005228A8"/>
    <w:rsid w:val="00522D51"/>
    <w:rsid w:val="00523AB4"/>
    <w:rsid w:val="00524ABB"/>
    <w:rsid w:val="00524D8B"/>
    <w:rsid w:val="00525FF2"/>
    <w:rsid w:val="005261B8"/>
    <w:rsid w:val="00526E35"/>
    <w:rsid w:val="00527B0F"/>
    <w:rsid w:val="00530A55"/>
    <w:rsid w:val="00531130"/>
    <w:rsid w:val="005317C7"/>
    <w:rsid w:val="0053227C"/>
    <w:rsid w:val="005329E8"/>
    <w:rsid w:val="0053585B"/>
    <w:rsid w:val="0053623A"/>
    <w:rsid w:val="005366A2"/>
    <w:rsid w:val="00536C80"/>
    <w:rsid w:val="005374EC"/>
    <w:rsid w:val="00541F38"/>
    <w:rsid w:val="00543E90"/>
    <w:rsid w:val="00544B38"/>
    <w:rsid w:val="005450A1"/>
    <w:rsid w:val="00545C5E"/>
    <w:rsid w:val="005461CB"/>
    <w:rsid w:val="00550221"/>
    <w:rsid w:val="005503DD"/>
    <w:rsid w:val="00551149"/>
    <w:rsid w:val="005513C6"/>
    <w:rsid w:val="005521B5"/>
    <w:rsid w:val="0055223B"/>
    <w:rsid w:val="00552E2A"/>
    <w:rsid w:val="00553B55"/>
    <w:rsid w:val="00554107"/>
    <w:rsid w:val="00557925"/>
    <w:rsid w:val="005609C4"/>
    <w:rsid w:val="00560EB0"/>
    <w:rsid w:val="00560EF5"/>
    <w:rsid w:val="0056118B"/>
    <w:rsid w:val="0056206B"/>
    <w:rsid w:val="00562828"/>
    <w:rsid w:val="00562FFE"/>
    <w:rsid w:val="0056326C"/>
    <w:rsid w:val="005643E2"/>
    <w:rsid w:val="0056456E"/>
    <w:rsid w:val="00564AB0"/>
    <w:rsid w:val="00565D15"/>
    <w:rsid w:val="00566447"/>
    <w:rsid w:val="00566BB8"/>
    <w:rsid w:val="0056724A"/>
    <w:rsid w:val="00567626"/>
    <w:rsid w:val="00567BAB"/>
    <w:rsid w:val="00571037"/>
    <w:rsid w:val="00571118"/>
    <w:rsid w:val="005715EE"/>
    <w:rsid w:val="00572C53"/>
    <w:rsid w:val="0057312A"/>
    <w:rsid w:val="00575CEA"/>
    <w:rsid w:val="005774F5"/>
    <w:rsid w:val="0058003B"/>
    <w:rsid w:val="00581F8B"/>
    <w:rsid w:val="00582BE8"/>
    <w:rsid w:val="005833F2"/>
    <w:rsid w:val="00583EEB"/>
    <w:rsid w:val="005856E6"/>
    <w:rsid w:val="00585AE9"/>
    <w:rsid w:val="0058689F"/>
    <w:rsid w:val="00587E15"/>
    <w:rsid w:val="005903C3"/>
    <w:rsid w:val="00591389"/>
    <w:rsid w:val="005914E1"/>
    <w:rsid w:val="00592172"/>
    <w:rsid w:val="00592EA3"/>
    <w:rsid w:val="005934F8"/>
    <w:rsid w:val="00593810"/>
    <w:rsid w:val="00593966"/>
    <w:rsid w:val="0059573F"/>
    <w:rsid w:val="00595904"/>
    <w:rsid w:val="00595E87"/>
    <w:rsid w:val="005966D1"/>
    <w:rsid w:val="00596875"/>
    <w:rsid w:val="005973CF"/>
    <w:rsid w:val="005A1389"/>
    <w:rsid w:val="005A1D4C"/>
    <w:rsid w:val="005A3062"/>
    <w:rsid w:val="005A3368"/>
    <w:rsid w:val="005A40DC"/>
    <w:rsid w:val="005A4783"/>
    <w:rsid w:val="005A4CD3"/>
    <w:rsid w:val="005A77CD"/>
    <w:rsid w:val="005A7830"/>
    <w:rsid w:val="005B0BE1"/>
    <w:rsid w:val="005B1DF7"/>
    <w:rsid w:val="005B24EC"/>
    <w:rsid w:val="005B28C8"/>
    <w:rsid w:val="005B345E"/>
    <w:rsid w:val="005B394C"/>
    <w:rsid w:val="005B4465"/>
    <w:rsid w:val="005B47C1"/>
    <w:rsid w:val="005B4971"/>
    <w:rsid w:val="005B5382"/>
    <w:rsid w:val="005B70C8"/>
    <w:rsid w:val="005C0132"/>
    <w:rsid w:val="005C0840"/>
    <w:rsid w:val="005C11ED"/>
    <w:rsid w:val="005C2893"/>
    <w:rsid w:val="005C298C"/>
    <w:rsid w:val="005C2D90"/>
    <w:rsid w:val="005C3862"/>
    <w:rsid w:val="005C3A45"/>
    <w:rsid w:val="005C46C7"/>
    <w:rsid w:val="005C56EA"/>
    <w:rsid w:val="005C5AB4"/>
    <w:rsid w:val="005C6B4F"/>
    <w:rsid w:val="005C6E98"/>
    <w:rsid w:val="005C71BA"/>
    <w:rsid w:val="005C78F7"/>
    <w:rsid w:val="005D0223"/>
    <w:rsid w:val="005D1824"/>
    <w:rsid w:val="005D1C26"/>
    <w:rsid w:val="005D2D9D"/>
    <w:rsid w:val="005D4F7F"/>
    <w:rsid w:val="005D5121"/>
    <w:rsid w:val="005D5485"/>
    <w:rsid w:val="005D56FF"/>
    <w:rsid w:val="005D6F85"/>
    <w:rsid w:val="005D76CA"/>
    <w:rsid w:val="005D775B"/>
    <w:rsid w:val="005D7973"/>
    <w:rsid w:val="005E1AD3"/>
    <w:rsid w:val="005E1D27"/>
    <w:rsid w:val="005E2A22"/>
    <w:rsid w:val="005E2DA6"/>
    <w:rsid w:val="005E33C7"/>
    <w:rsid w:val="005E3EFE"/>
    <w:rsid w:val="005E4738"/>
    <w:rsid w:val="005E5374"/>
    <w:rsid w:val="005E5A3A"/>
    <w:rsid w:val="005E5C31"/>
    <w:rsid w:val="005E6C2F"/>
    <w:rsid w:val="005E7093"/>
    <w:rsid w:val="005E7A23"/>
    <w:rsid w:val="005E7F11"/>
    <w:rsid w:val="005F02ED"/>
    <w:rsid w:val="005F0F7F"/>
    <w:rsid w:val="005F10C9"/>
    <w:rsid w:val="005F255C"/>
    <w:rsid w:val="005F3061"/>
    <w:rsid w:val="005F48D9"/>
    <w:rsid w:val="005F50A3"/>
    <w:rsid w:val="005F5186"/>
    <w:rsid w:val="005F51A0"/>
    <w:rsid w:val="005F5266"/>
    <w:rsid w:val="005F6E2E"/>
    <w:rsid w:val="005F7E08"/>
    <w:rsid w:val="0060051B"/>
    <w:rsid w:val="006013F8"/>
    <w:rsid w:val="006031E8"/>
    <w:rsid w:val="0060389E"/>
    <w:rsid w:val="0060492D"/>
    <w:rsid w:val="006050EE"/>
    <w:rsid w:val="00607505"/>
    <w:rsid w:val="00607833"/>
    <w:rsid w:val="00607D2A"/>
    <w:rsid w:val="006101F4"/>
    <w:rsid w:val="00611CB8"/>
    <w:rsid w:val="006127D1"/>
    <w:rsid w:val="00613B0C"/>
    <w:rsid w:val="00613F79"/>
    <w:rsid w:val="00615605"/>
    <w:rsid w:val="006178E1"/>
    <w:rsid w:val="00617EC5"/>
    <w:rsid w:val="00620A1D"/>
    <w:rsid w:val="00621993"/>
    <w:rsid w:val="006238E9"/>
    <w:rsid w:val="006246BD"/>
    <w:rsid w:val="00624E26"/>
    <w:rsid w:val="00627163"/>
    <w:rsid w:val="006273BD"/>
    <w:rsid w:val="00627527"/>
    <w:rsid w:val="00630C6C"/>
    <w:rsid w:val="006310F3"/>
    <w:rsid w:val="006343B7"/>
    <w:rsid w:val="00640791"/>
    <w:rsid w:val="006416B8"/>
    <w:rsid w:val="0064292E"/>
    <w:rsid w:val="00643D39"/>
    <w:rsid w:val="00643D3D"/>
    <w:rsid w:val="0064490C"/>
    <w:rsid w:val="00646A85"/>
    <w:rsid w:val="00646EA6"/>
    <w:rsid w:val="00652194"/>
    <w:rsid w:val="00652575"/>
    <w:rsid w:val="006526CB"/>
    <w:rsid w:val="00653AD8"/>
    <w:rsid w:val="006546EB"/>
    <w:rsid w:val="0065542E"/>
    <w:rsid w:val="00656238"/>
    <w:rsid w:val="00656632"/>
    <w:rsid w:val="00657045"/>
    <w:rsid w:val="00657DEC"/>
    <w:rsid w:val="00660597"/>
    <w:rsid w:val="00660A8C"/>
    <w:rsid w:val="00661269"/>
    <w:rsid w:val="0066136F"/>
    <w:rsid w:val="00661839"/>
    <w:rsid w:val="00661FF8"/>
    <w:rsid w:val="006627D6"/>
    <w:rsid w:val="00662CDF"/>
    <w:rsid w:val="006634DE"/>
    <w:rsid w:val="0066359B"/>
    <w:rsid w:val="00663B95"/>
    <w:rsid w:val="00664A01"/>
    <w:rsid w:val="0066587D"/>
    <w:rsid w:val="00667062"/>
    <w:rsid w:val="006700F0"/>
    <w:rsid w:val="00670DAF"/>
    <w:rsid w:val="00671434"/>
    <w:rsid w:val="00671D02"/>
    <w:rsid w:val="00672388"/>
    <w:rsid w:val="00672725"/>
    <w:rsid w:val="00673530"/>
    <w:rsid w:val="0067485A"/>
    <w:rsid w:val="00675F9F"/>
    <w:rsid w:val="006767D3"/>
    <w:rsid w:val="00677849"/>
    <w:rsid w:val="0068042B"/>
    <w:rsid w:val="0068119E"/>
    <w:rsid w:val="00681B48"/>
    <w:rsid w:val="006846A6"/>
    <w:rsid w:val="006872CB"/>
    <w:rsid w:val="00690B34"/>
    <w:rsid w:val="00691096"/>
    <w:rsid w:val="0069112A"/>
    <w:rsid w:val="00691732"/>
    <w:rsid w:val="00691DD8"/>
    <w:rsid w:val="00692989"/>
    <w:rsid w:val="00692EEA"/>
    <w:rsid w:val="00693ADB"/>
    <w:rsid w:val="00693B39"/>
    <w:rsid w:val="00695170"/>
    <w:rsid w:val="00695635"/>
    <w:rsid w:val="0069569F"/>
    <w:rsid w:val="00695AB3"/>
    <w:rsid w:val="00695C7F"/>
    <w:rsid w:val="006965F8"/>
    <w:rsid w:val="00696649"/>
    <w:rsid w:val="0069752F"/>
    <w:rsid w:val="006A027B"/>
    <w:rsid w:val="006A054A"/>
    <w:rsid w:val="006A13CD"/>
    <w:rsid w:val="006A1878"/>
    <w:rsid w:val="006A45CE"/>
    <w:rsid w:val="006A4A77"/>
    <w:rsid w:val="006A51C5"/>
    <w:rsid w:val="006A56C5"/>
    <w:rsid w:val="006A57EA"/>
    <w:rsid w:val="006A6634"/>
    <w:rsid w:val="006A7EF4"/>
    <w:rsid w:val="006B1E74"/>
    <w:rsid w:val="006B1FE7"/>
    <w:rsid w:val="006B232F"/>
    <w:rsid w:val="006B2985"/>
    <w:rsid w:val="006B340B"/>
    <w:rsid w:val="006B490C"/>
    <w:rsid w:val="006B6178"/>
    <w:rsid w:val="006B62CC"/>
    <w:rsid w:val="006B6E05"/>
    <w:rsid w:val="006C0421"/>
    <w:rsid w:val="006C072F"/>
    <w:rsid w:val="006C0934"/>
    <w:rsid w:val="006C0E75"/>
    <w:rsid w:val="006C1461"/>
    <w:rsid w:val="006C156A"/>
    <w:rsid w:val="006C1AA9"/>
    <w:rsid w:val="006C32CE"/>
    <w:rsid w:val="006C3F8F"/>
    <w:rsid w:val="006C5126"/>
    <w:rsid w:val="006C626A"/>
    <w:rsid w:val="006C62DC"/>
    <w:rsid w:val="006C62F0"/>
    <w:rsid w:val="006C65A5"/>
    <w:rsid w:val="006C6A35"/>
    <w:rsid w:val="006C729F"/>
    <w:rsid w:val="006D06D7"/>
    <w:rsid w:val="006D0DC8"/>
    <w:rsid w:val="006D1B19"/>
    <w:rsid w:val="006D1BA5"/>
    <w:rsid w:val="006D2C0B"/>
    <w:rsid w:val="006D2F94"/>
    <w:rsid w:val="006D644C"/>
    <w:rsid w:val="006D6F26"/>
    <w:rsid w:val="006D746E"/>
    <w:rsid w:val="006D7AC0"/>
    <w:rsid w:val="006D7C1E"/>
    <w:rsid w:val="006D7E8B"/>
    <w:rsid w:val="006E1F10"/>
    <w:rsid w:val="006E22BD"/>
    <w:rsid w:val="006E2CC9"/>
    <w:rsid w:val="006E2E44"/>
    <w:rsid w:val="006E494C"/>
    <w:rsid w:val="006E664C"/>
    <w:rsid w:val="006E70DD"/>
    <w:rsid w:val="006E7BED"/>
    <w:rsid w:val="006E7E12"/>
    <w:rsid w:val="006F0089"/>
    <w:rsid w:val="006F1C64"/>
    <w:rsid w:val="006F2D5A"/>
    <w:rsid w:val="006F4A61"/>
    <w:rsid w:val="006F50BA"/>
    <w:rsid w:val="006F52A6"/>
    <w:rsid w:val="006F54E2"/>
    <w:rsid w:val="006F551E"/>
    <w:rsid w:val="006F58CD"/>
    <w:rsid w:val="006F6452"/>
    <w:rsid w:val="006F6459"/>
    <w:rsid w:val="006F7FC1"/>
    <w:rsid w:val="007004EA"/>
    <w:rsid w:val="00700B97"/>
    <w:rsid w:val="0070127F"/>
    <w:rsid w:val="00703282"/>
    <w:rsid w:val="0070345E"/>
    <w:rsid w:val="00703E0F"/>
    <w:rsid w:val="007040B7"/>
    <w:rsid w:val="00704466"/>
    <w:rsid w:val="00704DD2"/>
    <w:rsid w:val="00705C1C"/>
    <w:rsid w:val="007072BB"/>
    <w:rsid w:val="00711D53"/>
    <w:rsid w:val="00713113"/>
    <w:rsid w:val="00713413"/>
    <w:rsid w:val="00713694"/>
    <w:rsid w:val="00713FE7"/>
    <w:rsid w:val="0071608A"/>
    <w:rsid w:val="0071659B"/>
    <w:rsid w:val="00716A5B"/>
    <w:rsid w:val="007224C0"/>
    <w:rsid w:val="0072262D"/>
    <w:rsid w:val="00723DB1"/>
    <w:rsid w:val="00724911"/>
    <w:rsid w:val="007253DE"/>
    <w:rsid w:val="00725847"/>
    <w:rsid w:val="007269F6"/>
    <w:rsid w:val="00726E6A"/>
    <w:rsid w:val="00731207"/>
    <w:rsid w:val="00732443"/>
    <w:rsid w:val="00732967"/>
    <w:rsid w:val="0073447A"/>
    <w:rsid w:val="00734E2F"/>
    <w:rsid w:val="007357E7"/>
    <w:rsid w:val="0073668B"/>
    <w:rsid w:val="00737582"/>
    <w:rsid w:val="00741369"/>
    <w:rsid w:val="00741FCC"/>
    <w:rsid w:val="007425E5"/>
    <w:rsid w:val="00742888"/>
    <w:rsid w:val="00742E0D"/>
    <w:rsid w:val="00744876"/>
    <w:rsid w:val="00750055"/>
    <w:rsid w:val="00750349"/>
    <w:rsid w:val="00751A17"/>
    <w:rsid w:val="00752FB0"/>
    <w:rsid w:val="00753927"/>
    <w:rsid w:val="00753F01"/>
    <w:rsid w:val="00755C79"/>
    <w:rsid w:val="00755CFF"/>
    <w:rsid w:val="007577A3"/>
    <w:rsid w:val="0075798D"/>
    <w:rsid w:val="00757B36"/>
    <w:rsid w:val="00760AF4"/>
    <w:rsid w:val="007625AA"/>
    <w:rsid w:val="00762C37"/>
    <w:rsid w:val="00762C4A"/>
    <w:rsid w:val="00763060"/>
    <w:rsid w:val="0076326A"/>
    <w:rsid w:val="00764BC7"/>
    <w:rsid w:val="00767235"/>
    <w:rsid w:val="00767549"/>
    <w:rsid w:val="00770058"/>
    <w:rsid w:val="007704F3"/>
    <w:rsid w:val="007706FC"/>
    <w:rsid w:val="00770B96"/>
    <w:rsid w:val="00770C0F"/>
    <w:rsid w:val="00771F99"/>
    <w:rsid w:val="007730D8"/>
    <w:rsid w:val="00774171"/>
    <w:rsid w:val="00774C42"/>
    <w:rsid w:val="007754F8"/>
    <w:rsid w:val="00775798"/>
    <w:rsid w:val="00775A06"/>
    <w:rsid w:val="00775AB7"/>
    <w:rsid w:val="00775B02"/>
    <w:rsid w:val="007760DB"/>
    <w:rsid w:val="00777735"/>
    <w:rsid w:val="00782D77"/>
    <w:rsid w:val="0078313C"/>
    <w:rsid w:val="007831A7"/>
    <w:rsid w:val="007834B4"/>
    <w:rsid w:val="0078452A"/>
    <w:rsid w:val="00786309"/>
    <w:rsid w:val="007875D7"/>
    <w:rsid w:val="00787DC3"/>
    <w:rsid w:val="00790121"/>
    <w:rsid w:val="007907B2"/>
    <w:rsid w:val="007914F5"/>
    <w:rsid w:val="007915E0"/>
    <w:rsid w:val="007935B5"/>
    <w:rsid w:val="0079453F"/>
    <w:rsid w:val="0079493B"/>
    <w:rsid w:val="007965EE"/>
    <w:rsid w:val="00797EA6"/>
    <w:rsid w:val="007A0834"/>
    <w:rsid w:val="007A0D01"/>
    <w:rsid w:val="007A1109"/>
    <w:rsid w:val="007A1DF4"/>
    <w:rsid w:val="007A3F1F"/>
    <w:rsid w:val="007A4E40"/>
    <w:rsid w:val="007A59E6"/>
    <w:rsid w:val="007A63CE"/>
    <w:rsid w:val="007A66CF"/>
    <w:rsid w:val="007A695A"/>
    <w:rsid w:val="007A6B05"/>
    <w:rsid w:val="007A7BE1"/>
    <w:rsid w:val="007A7C99"/>
    <w:rsid w:val="007B02B0"/>
    <w:rsid w:val="007B02B4"/>
    <w:rsid w:val="007B3595"/>
    <w:rsid w:val="007B4B22"/>
    <w:rsid w:val="007B5662"/>
    <w:rsid w:val="007B59F2"/>
    <w:rsid w:val="007B615C"/>
    <w:rsid w:val="007C0F65"/>
    <w:rsid w:val="007C1AFC"/>
    <w:rsid w:val="007C1CA8"/>
    <w:rsid w:val="007C32C4"/>
    <w:rsid w:val="007C3328"/>
    <w:rsid w:val="007C35EA"/>
    <w:rsid w:val="007C3604"/>
    <w:rsid w:val="007C3B04"/>
    <w:rsid w:val="007C4082"/>
    <w:rsid w:val="007C448E"/>
    <w:rsid w:val="007C469C"/>
    <w:rsid w:val="007C602E"/>
    <w:rsid w:val="007D00C1"/>
    <w:rsid w:val="007D06C5"/>
    <w:rsid w:val="007D0EC5"/>
    <w:rsid w:val="007D0EF0"/>
    <w:rsid w:val="007D12C7"/>
    <w:rsid w:val="007D1677"/>
    <w:rsid w:val="007D2A30"/>
    <w:rsid w:val="007D3648"/>
    <w:rsid w:val="007D50AD"/>
    <w:rsid w:val="007D5860"/>
    <w:rsid w:val="007E048F"/>
    <w:rsid w:val="007E1438"/>
    <w:rsid w:val="007E1DAC"/>
    <w:rsid w:val="007E20D7"/>
    <w:rsid w:val="007E2593"/>
    <w:rsid w:val="007E2C25"/>
    <w:rsid w:val="007E3A5E"/>
    <w:rsid w:val="007E49E9"/>
    <w:rsid w:val="007E5316"/>
    <w:rsid w:val="007E5D43"/>
    <w:rsid w:val="007E601C"/>
    <w:rsid w:val="007E6DF2"/>
    <w:rsid w:val="007E76A1"/>
    <w:rsid w:val="007F0399"/>
    <w:rsid w:val="007F05E8"/>
    <w:rsid w:val="007F1125"/>
    <w:rsid w:val="007F255F"/>
    <w:rsid w:val="007F2B63"/>
    <w:rsid w:val="007F34A9"/>
    <w:rsid w:val="007F3594"/>
    <w:rsid w:val="007F44A3"/>
    <w:rsid w:val="007F470B"/>
    <w:rsid w:val="007F599D"/>
    <w:rsid w:val="007F76F4"/>
    <w:rsid w:val="008013F9"/>
    <w:rsid w:val="00801CCC"/>
    <w:rsid w:val="00801D01"/>
    <w:rsid w:val="0080204E"/>
    <w:rsid w:val="008044E7"/>
    <w:rsid w:val="00804A46"/>
    <w:rsid w:val="00804CA5"/>
    <w:rsid w:val="008053A6"/>
    <w:rsid w:val="00805C3B"/>
    <w:rsid w:val="008061AB"/>
    <w:rsid w:val="00806822"/>
    <w:rsid w:val="00806BA5"/>
    <w:rsid w:val="008075E7"/>
    <w:rsid w:val="00807696"/>
    <w:rsid w:val="0080777A"/>
    <w:rsid w:val="00807ED6"/>
    <w:rsid w:val="00807FA2"/>
    <w:rsid w:val="00810E49"/>
    <w:rsid w:val="00811CBE"/>
    <w:rsid w:val="008120AA"/>
    <w:rsid w:val="0081222D"/>
    <w:rsid w:val="00813F15"/>
    <w:rsid w:val="008148F5"/>
    <w:rsid w:val="00814E1B"/>
    <w:rsid w:val="00814EE6"/>
    <w:rsid w:val="008154A8"/>
    <w:rsid w:val="0081601D"/>
    <w:rsid w:val="0081721A"/>
    <w:rsid w:val="008176AF"/>
    <w:rsid w:val="00821001"/>
    <w:rsid w:val="0082129E"/>
    <w:rsid w:val="00825E76"/>
    <w:rsid w:val="00825F70"/>
    <w:rsid w:val="0082603B"/>
    <w:rsid w:val="00826A16"/>
    <w:rsid w:val="00826D3A"/>
    <w:rsid w:val="008271EA"/>
    <w:rsid w:val="008272AE"/>
    <w:rsid w:val="00830449"/>
    <w:rsid w:val="008304E3"/>
    <w:rsid w:val="008306D1"/>
    <w:rsid w:val="008308D6"/>
    <w:rsid w:val="00831396"/>
    <w:rsid w:val="008328BB"/>
    <w:rsid w:val="0083473F"/>
    <w:rsid w:val="00834E6B"/>
    <w:rsid w:val="00835353"/>
    <w:rsid w:val="008358C5"/>
    <w:rsid w:val="00835CF2"/>
    <w:rsid w:val="00835EDD"/>
    <w:rsid w:val="00837033"/>
    <w:rsid w:val="0083761D"/>
    <w:rsid w:val="00843564"/>
    <w:rsid w:val="00844881"/>
    <w:rsid w:val="00844A8A"/>
    <w:rsid w:val="00845FFF"/>
    <w:rsid w:val="0084644C"/>
    <w:rsid w:val="00847A6A"/>
    <w:rsid w:val="00847B3E"/>
    <w:rsid w:val="00852CF9"/>
    <w:rsid w:val="0085516E"/>
    <w:rsid w:val="00855613"/>
    <w:rsid w:val="00855818"/>
    <w:rsid w:val="008560EB"/>
    <w:rsid w:val="00856BC0"/>
    <w:rsid w:val="00856DC2"/>
    <w:rsid w:val="00856F9C"/>
    <w:rsid w:val="00857D97"/>
    <w:rsid w:val="008600FF"/>
    <w:rsid w:val="008605BA"/>
    <w:rsid w:val="00860E43"/>
    <w:rsid w:val="00862927"/>
    <w:rsid w:val="008636CC"/>
    <w:rsid w:val="00865AD3"/>
    <w:rsid w:val="0086751B"/>
    <w:rsid w:val="00871BD1"/>
    <w:rsid w:val="00872123"/>
    <w:rsid w:val="00872211"/>
    <w:rsid w:val="00872398"/>
    <w:rsid w:val="00873494"/>
    <w:rsid w:val="00873E02"/>
    <w:rsid w:val="008744A0"/>
    <w:rsid w:val="00874E52"/>
    <w:rsid w:val="008753EF"/>
    <w:rsid w:val="00876BE6"/>
    <w:rsid w:val="008772CB"/>
    <w:rsid w:val="0088084E"/>
    <w:rsid w:val="008808B3"/>
    <w:rsid w:val="00880C1C"/>
    <w:rsid w:val="00880CF6"/>
    <w:rsid w:val="008810BF"/>
    <w:rsid w:val="00882204"/>
    <w:rsid w:val="008839E4"/>
    <w:rsid w:val="00885896"/>
    <w:rsid w:val="00886001"/>
    <w:rsid w:val="0088617B"/>
    <w:rsid w:val="00886E2E"/>
    <w:rsid w:val="00887ABB"/>
    <w:rsid w:val="00893291"/>
    <w:rsid w:val="008939D4"/>
    <w:rsid w:val="008948A7"/>
    <w:rsid w:val="00895068"/>
    <w:rsid w:val="008966B2"/>
    <w:rsid w:val="008A0204"/>
    <w:rsid w:val="008A0C17"/>
    <w:rsid w:val="008A1FAA"/>
    <w:rsid w:val="008A7346"/>
    <w:rsid w:val="008A7494"/>
    <w:rsid w:val="008A74C2"/>
    <w:rsid w:val="008B01F2"/>
    <w:rsid w:val="008B12BF"/>
    <w:rsid w:val="008B1571"/>
    <w:rsid w:val="008B2B73"/>
    <w:rsid w:val="008B2BBC"/>
    <w:rsid w:val="008B3BF1"/>
    <w:rsid w:val="008B3F98"/>
    <w:rsid w:val="008B450D"/>
    <w:rsid w:val="008B4643"/>
    <w:rsid w:val="008B4DCA"/>
    <w:rsid w:val="008B5552"/>
    <w:rsid w:val="008C0804"/>
    <w:rsid w:val="008C0C1D"/>
    <w:rsid w:val="008C1D22"/>
    <w:rsid w:val="008C1D23"/>
    <w:rsid w:val="008C1D53"/>
    <w:rsid w:val="008C265B"/>
    <w:rsid w:val="008C2AA1"/>
    <w:rsid w:val="008C2AED"/>
    <w:rsid w:val="008C4FE9"/>
    <w:rsid w:val="008C5D9D"/>
    <w:rsid w:val="008C5E41"/>
    <w:rsid w:val="008C60FD"/>
    <w:rsid w:val="008C7ACE"/>
    <w:rsid w:val="008D0F1E"/>
    <w:rsid w:val="008D1050"/>
    <w:rsid w:val="008D1865"/>
    <w:rsid w:val="008D203D"/>
    <w:rsid w:val="008D2662"/>
    <w:rsid w:val="008D350B"/>
    <w:rsid w:val="008D47CC"/>
    <w:rsid w:val="008D4E5D"/>
    <w:rsid w:val="008D5585"/>
    <w:rsid w:val="008D673B"/>
    <w:rsid w:val="008D766B"/>
    <w:rsid w:val="008D7D7E"/>
    <w:rsid w:val="008E0065"/>
    <w:rsid w:val="008E17EA"/>
    <w:rsid w:val="008E1931"/>
    <w:rsid w:val="008E19E8"/>
    <w:rsid w:val="008E2F0D"/>
    <w:rsid w:val="008E3388"/>
    <w:rsid w:val="008E356A"/>
    <w:rsid w:val="008E41C8"/>
    <w:rsid w:val="008E4396"/>
    <w:rsid w:val="008E4FF3"/>
    <w:rsid w:val="008E52A8"/>
    <w:rsid w:val="008E63F5"/>
    <w:rsid w:val="008E6686"/>
    <w:rsid w:val="008E69B5"/>
    <w:rsid w:val="008E6DD9"/>
    <w:rsid w:val="008E7665"/>
    <w:rsid w:val="008E78A9"/>
    <w:rsid w:val="008F10CF"/>
    <w:rsid w:val="008F2150"/>
    <w:rsid w:val="008F2218"/>
    <w:rsid w:val="008F2524"/>
    <w:rsid w:val="008F29B1"/>
    <w:rsid w:val="008F492D"/>
    <w:rsid w:val="008F53E1"/>
    <w:rsid w:val="008F6AD0"/>
    <w:rsid w:val="008F7460"/>
    <w:rsid w:val="008F7B91"/>
    <w:rsid w:val="008F7D67"/>
    <w:rsid w:val="00900CBE"/>
    <w:rsid w:val="00900DD1"/>
    <w:rsid w:val="00901CA1"/>
    <w:rsid w:val="00902A3E"/>
    <w:rsid w:val="00903060"/>
    <w:rsid w:val="0090453D"/>
    <w:rsid w:val="00904E27"/>
    <w:rsid w:val="00904EAB"/>
    <w:rsid w:val="00904F98"/>
    <w:rsid w:val="00905385"/>
    <w:rsid w:val="00906168"/>
    <w:rsid w:val="0090733C"/>
    <w:rsid w:val="00910179"/>
    <w:rsid w:val="009103D4"/>
    <w:rsid w:val="00910802"/>
    <w:rsid w:val="009108AE"/>
    <w:rsid w:val="009108DB"/>
    <w:rsid w:val="00910AEF"/>
    <w:rsid w:val="00910B52"/>
    <w:rsid w:val="00910EE1"/>
    <w:rsid w:val="00910FE6"/>
    <w:rsid w:val="00913071"/>
    <w:rsid w:val="00913A48"/>
    <w:rsid w:val="00913E66"/>
    <w:rsid w:val="00914019"/>
    <w:rsid w:val="00916BEE"/>
    <w:rsid w:val="00917434"/>
    <w:rsid w:val="00917493"/>
    <w:rsid w:val="009206A8"/>
    <w:rsid w:val="00920C09"/>
    <w:rsid w:val="00922B31"/>
    <w:rsid w:val="00923551"/>
    <w:rsid w:val="009236D2"/>
    <w:rsid w:val="0092449F"/>
    <w:rsid w:val="009244FF"/>
    <w:rsid w:val="0092465B"/>
    <w:rsid w:val="00925849"/>
    <w:rsid w:val="00926175"/>
    <w:rsid w:val="00927496"/>
    <w:rsid w:val="009274AC"/>
    <w:rsid w:val="0092793D"/>
    <w:rsid w:val="00930763"/>
    <w:rsid w:val="0093222D"/>
    <w:rsid w:val="00932365"/>
    <w:rsid w:val="009326BA"/>
    <w:rsid w:val="009327A9"/>
    <w:rsid w:val="00933093"/>
    <w:rsid w:val="00933D62"/>
    <w:rsid w:val="00934B28"/>
    <w:rsid w:val="00934CDC"/>
    <w:rsid w:val="00934F58"/>
    <w:rsid w:val="00935828"/>
    <w:rsid w:val="009404B4"/>
    <w:rsid w:val="00940FA1"/>
    <w:rsid w:val="00941CEF"/>
    <w:rsid w:val="00945F1C"/>
    <w:rsid w:val="00945FA4"/>
    <w:rsid w:val="009467CB"/>
    <w:rsid w:val="009475C2"/>
    <w:rsid w:val="00950B29"/>
    <w:rsid w:val="009510FA"/>
    <w:rsid w:val="00951742"/>
    <w:rsid w:val="00952E83"/>
    <w:rsid w:val="00953011"/>
    <w:rsid w:val="0095561C"/>
    <w:rsid w:val="00956FD1"/>
    <w:rsid w:val="009576B1"/>
    <w:rsid w:val="009616A4"/>
    <w:rsid w:val="00961AC4"/>
    <w:rsid w:val="009628FE"/>
    <w:rsid w:val="009645F3"/>
    <w:rsid w:val="009655C1"/>
    <w:rsid w:val="009664A9"/>
    <w:rsid w:val="00966606"/>
    <w:rsid w:val="00966DAD"/>
    <w:rsid w:val="00970E02"/>
    <w:rsid w:val="0097353C"/>
    <w:rsid w:val="009736E5"/>
    <w:rsid w:val="0097418A"/>
    <w:rsid w:val="00974928"/>
    <w:rsid w:val="00980470"/>
    <w:rsid w:val="00981BF4"/>
    <w:rsid w:val="00981F12"/>
    <w:rsid w:val="00982A90"/>
    <w:rsid w:val="00984459"/>
    <w:rsid w:val="00984DC0"/>
    <w:rsid w:val="00984F8C"/>
    <w:rsid w:val="009853E3"/>
    <w:rsid w:val="00986027"/>
    <w:rsid w:val="00986960"/>
    <w:rsid w:val="00987281"/>
    <w:rsid w:val="00987509"/>
    <w:rsid w:val="00987C41"/>
    <w:rsid w:val="00987D4D"/>
    <w:rsid w:val="0099038F"/>
    <w:rsid w:val="00990F90"/>
    <w:rsid w:val="00991981"/>
    <w:rsid w:val="009919C8"/>
    <w:rsid w:val="00993263"/>
    <w:rsid w:val="009934BB"/>
    <w:rsid w:val="00993C97"/>
    <w:rsid w:val="0099479C"/>
    <w:rsid w:val="009955A3"/>
    <w:rsid w:val="00995BFE"/>
    <w:rsid w:val="009960F0"/>
    <w:rsid w:val="00996CB7"/>
    <w:rsid w:val="00997CDB"/>
    <w:rsid w:val="009A00BB"/>
    <w:rsid w:val="009A05DA"/>
    <w:rsid w:val="009A3B3D"/>
    <w:rsid w:val="009A4045"/>
    <w:rsid w:val="009A44E9"/>
    <w:rsid w:val="009A4E6E"/>
    <w:rsid w:val="009A558E"/>
    <w:rsid w:val="009A5FF6"/>
    <w:rsid w:val="009A6506"/>
    <w:rsid w:val="009A676A"/>
    <w:rsid w:val="009A6BFA"/>
    <w:rsid w:val="009A7786"/>
    <w:rsid w:val="009B34A2"/>
    <w:rsid w:val="009B49B9"/>
    <w:rsid w:val="009B4C6E"/>
    <w:rsid w:val="009B4FE4"/>
    <w:rsid w:val="009B65A6"/>
    <w:rsid w:val="009B73BF"/>
    <w:rsid w:val="009C01D2"/>
    <w:rsid w:val="009C09A1"/>
    <w:rsid w:val="009C1086"/>
    <w:rsid w:val="009C13D2"/>
    <w:rsid w:val="009C184D"/>
    <w:rsid w:val="009C56ED"/>
    <w:rsid w:val="009C696A"/>
    <w:rsid w:val="009D195D"/>
    <w:rsid w:val="009D1AF9"/>
    <w:rsid w:val="009D1CD4"/>
    <w:rsid w:val="009D25D4"/>
    <w:rsid w:val="009D2AF7"/>
    <w:rsid w:val="009D2BE7"/>
    <w:rsid w:val="009D32DD"/>
    <w:rsid w:val="009D3DF7"/>
    <w:rsid w:val="009D4072"/>
    <w:rsid w:val="009D41EE"/>
    <w:rsid w:val="009D6873"/>
    <w:rsid w:val="009D6C54"/>
    <w:rsid w:val="009D7332"/>
    <w:rsid w:val="009D772D"/>
    <w:rsid w:val="009D77D4"/>
    <w:rsid w:val="009D7B39"/>
    <w:rsid w:val="009D7E4D"/>
    <w:rsid w:val="009E0739"/>
    <w:rsid w:val="009E1700"/>
    <w:rsid w:val="009E25B7"/>
    <w:rsid w:val="009E3509"/>
    <w:rsid w:val="009E3796"/>
    <w:rsid w:val="009E38B5"/>
    <w:rsid w:val="009E3BBC"/>
    <w:rsid w:val="009E3DD8"/>
    <w:rsid w:val="009E4214"/>
    <w:rsid w:val="009E44B7"/>
    <w:rsid w:val="009E4AE1"/>
    <w:rsid w:val="009E52A9"/>
    <w:rsid w:val="009E60BC"/>
    <w:rsid w:val="009E6F2A"/>
    <w:rsid w:val="009E7142"/>
    <w:rsid w:val="009E7146"/>
    <w:rsid w:val="009E7363"/>
    <w:rsid w:val="009E7F7F"/>
    <w:rsid w:val="009E7FB3"/>
    <w:rsid w:val="009F0F72"/>
    <w:rsid w:val="009F0FF3"/>
    <w:rsid w:val="009F1A76"/>
    <w:rsid w:val="009F250C"/>
    <w:rsid w:val="009F29B5"/>
    <w:rsid w:val="009F2CD7"/>
    <w:rsid w:val="009F5153"/>
    <w:rsid w:val="009F525E"/>
    <w:rsid w:val="009F5818"/>
    <w:rsid w:val="009F611A"/>
    <w:rsid w:val="009F637D"/>
    <w:rsid w:val="009F6F21"/>
    <w:rsid w:val="009F74D8"/>
    <w:rsid w:val="009F77D6"/>
    <w:rsid w:val="009F7ADD"/>
    <w:rsid w:val="009F7C70"/>
    <w:rsid w:val="00A01C55"/>
    <w:rsid w:val="00A02802"/>
    <w:rsid w:val="00A02A38"/>
    <w:rsid w:val="00A03D9F"/>
    <w:rsid w:val="00A04D65"/>
    <w:rsid w:val="00A064F1"/>
    <w:rsid w:val="00A07A04"/>
    <w:rsid w:val="00A10227"/>
    <w:rsid w:val="00A12703"/>
    <w:rsid w:val="00A12B2F"/>
    <w:rsid w:val="00A1445F"/>
    <w:rsid w:val="00A14F99"/>
    <w:rsid w:val="00A16911"/>
    <w:rsid w:val="00A16E0C"/>
    <w:rsid w:val="00A17047"/>
    <w:rsid w:val="00A17AE5"/>
    <w:rsid w:val="00A17BD0"/>
    <w:rsid w:val="00A20678"/>
    <w:rsid w:val="00A21772"/>
    <w:rsid w:val="00A22D12"/>
    <w:rsid w:val="00A23CE5"/>
    <w:rsid w:val="00A329A7"/>
    <w:rsid w:val="00A34558"/>
    <w:rsid w:val="00A3733D"/>
    <w:rsid w:val="00A379E2"/>
    <w:rsid w:val="00A4047E"/>
    <w:rsid w:val="00A41787"/>
    <w:rsid w:val="00A43ADA"/>
    <w:rsid w:val="00A44A3F"/>
    <w:rsid w:val="00A452AE"/>
    <w:rsid w:val="00A45713"/>
    <w:rsid w:val="00A46C22"/>
    <w:rsid w:val="00A46C28"/>
    <w:rsid w:val="00A508E7"/>
    <w:rsid w:val="00A50B08"/>
    <w:rsid w:val="00A51DCD"/>
    <w:rsid w:val="00A525D1"/>
    <w:rsid w:val="00A52BBD"/>
    <w:rsid w:val="00A52E10"/>
    <w:rsid w:val="00A5365A"/>
    <w:rsid w:val="00A53907"/>
    <w:rsid w:val="00A54998"/>
    <w:rsid w:val="00A55FFC"/>
    <w:rsid w:val="00A56DB0"/>
    <w:rsid w:val="00A60352"/>
    <w:rsid w:val="00A608BF"/>
    <w:rsid w:val="00A618DF"/>
    <w:rsid w:val="00A6193D"/>
    <w:rsid w:val="00A63345"/>
    <w:rsid w:val="00A63A50"/>
    <w:rsid w:val="00A64322"/>
    <w:rsid w:val="00A66B0F"/>
    <w:rsid w:val="00A703CE"/>
    <w:rsid w:val="00A70C04"/>
    <w:rsid w:val="00A7155D"/>
    <w:rsid w:val="00A7232F"/>
    <w:rsid w:val="00A7279C"/>
    <w:rsid w:val="00A727AC"/>
    <w:rsid w:val="00A72D27"/>
    <w:rsid w:val="00A73832"/>
    <w:rsid w:val="00A73CFB"/>
    <w:rsid w:val="00A75E31"/>
    <w:rsid w:val="00A760A8"/>
    <w:rsid w:val="00A76170"/>
    <w:rsid w:val="00A772BB"/>
    <w:rsid w:val="00A80753"/>
    <w:rsid w:val="00A81019"/>
    <w:rsid w:val="00A812E2"/>
    <w:rsid w:val="00A82909"/>
    <w:rsid w:val="00A82A3C"/>
    <w:rsid w:val="00A8389E"/>
    <w:rsid w:val="00A84340"/>
    <w:rsid w:val="00A84A83"/>
    <w:rsid w:val="00A84DF4"/>
    <w:rsid w:val="00A84DFE"/>
    <w:rsid w:val="00A85211"/>
    <w:rsid w:val="00A86533"/>
    <w:rsid w:val="00A866F9"/>
    <w:rsid w:val="00A877F4"/>
    <w:rsid w:val="00A90CC7"/>
    <w:rsid w:val="00A91255"/>
    <w:rsid w:val="00A91422"/>
    <w:rsid w:val="00A918B8"/>
    <w:rsid w:val="00A925C1"/>
    <w:rsid w:val="00A929E7"/>
    <w:rsid w:val="00A9494D"/>
    <w:rsid w:val="00A9655A"/>
    <w:rsid w:val="00A968A8"/>
    <w:rsid w:val="00A97ED5"/>
    <w:rsid w:val="00AA0C18"/>
    <w:rsid w:val="00AA1C0C"/>
    <w:rsid w:val="00AA2D6C"/>
    <w:rsid w:val="00AA4391"/>
    <w:rsid w:val="00AA4671"/>
    <w:rsid w:val="00AA468A"/>
    <w:rsid w:val="00AA5AB9"/>
    <w:rsid w:val="00AA5D43"/>
    <w:rsid w:val="00AA5FBE"/>
    <w:rsid w:val="00AA60D8"/>
    <w:rsid w:val="00AA6787"/>
    <w:rsid w:val="00AA6814"/>
    <w:rsid w:val="00AA79C5"/>
    <w:rsid w:val="00AB0389"/>
    <w:rsid w:val="00AB0C26"/>
    <w:rsid w:val="00AB1AA2"/>
    <w:rsid w:val="00AB1C50"/>
    <w:rsid w:val="00AB1CCB"/>
    <w:rsid w:val="00AB2F79"/>
    <w:rsid w:val="00AB32EA"/>
    <w:rsid w:val="00AB331D"/>
    <w:rsid w:val="00AB3350"/>
    <w:rsid w:val="00AB3704"/>
    <w:rsid w:val="00AB3EB0"/>
    <w:rsid w:val="00AB51E0"/>
    <w:rsid w:val="00AB5843"/>
    <w:rsid w:val="00AB5CA8"/>
    <w:rsid w:val="00AB6556"/>
    <w:rsid w:val="00AB678C"/>
    <w:rsid w:val="00AB6861"/>
    <w:rsid w:val="00AB6F5F"/>
    <w:rsid w:val="00AC1703"/>
    <w:rsid w:val="00AC2EC5"/>
    <w:rsid w:val="00AC336B"/>
    <w:rsid w:val="00AC4514"/>
    <w:rsid w:val="00AC5EFA"/>
    <w:rsid w:val="00AC5F35"/>
    <w:rsid w:val="00AD0B69"/>
    <w:rsid w:val="00AD2657"/>
    <w:rsid w:val="00AD2AE2"/>
    <w:rsid w:val="00AD2F15"/>
    <w:rsid w:val="00AD3A83"/>
    <w:rsid w:val="00AD41A8"/>
    <w:rsid w:val="00AD6656"/>
    <w:rsid w:val="00AE0E1B"/>
    <w:rsid w:val="00AE134A"/>
    <w:rsid w:val="00AE19E4"/>
    <w:rsid w:val="00AE25C7"/>
    <w:rsid w:val="00AE35BE"/>
    <w:rsid w:val="00AE4700"/>
    <w:rsid w:val="00AE4730"/>
    <w:rsid w:val="00AE4B9F"/>
    <w:rsid w:val="00AE50E8"/>
    <w:rsid w:val="00AE5101"/>
    <w:rsid w:val="00AE52A4"/>
    <w:rsid w:val="00AE6AA9"/>
    <w:rsid w:val="00AE6DB9"/>
    <w:rsid w:val="00AE7AD5"/>
    <w:rsid w:val="00AF0669"/>
    <w:rsid w:val="00AF32B1"/>
    <w:rsid w:val="00AF385C"/>
    <w:rsid w:val="00AF38C1"/>
    <w:rsid w:val="00AF3983"/>
    <w:rsid w:val="00AF3DD6"/>
    <w:rsid w:val="00AF4BC4"/>
    <w:rsid w:val="00AF4C94"/>
    <w:rsid w:val="00AF5B3B"/>
    <w:rsid w:val="00AF7BD7"/>
    <w:rsid w:val="00B00412"/>
    <w:rsid w:val="00B0065D"/>
    <w:rsid w:val="00B0089F"/>
    <w:rsid w:val="00B00F9E"/>
    <w:rsid w:val="00B02188"/>
    <w:rsid w:val="00B02283"/>
    <w:rsid w:val="00B02C9D"/>
    <w:rsid w:val="00B03F19"/>
    <w:rsid w:val="00B03F6C"/>
    <w:rsid w:val="00B04C1B"/>
    <w:rsid w:val="00B05F61"/>
    <w:rsid w:val="00B06678"/>
    <w:rsid w:val="00B07332"/>
    <w:rsid w:val="00B077DC"/>
    <w:rsid w:val="00B078EF"/>
    <w:rsid w:val="00B14D1A"/>
    <w:rsid w:val="00B14E19"/>
    <w:rsid w:val="00B16F03"/>
    <w:rsid w:val="00B17942"/>
    <w:rsid w:val="00B20B16"/>
    <w:rsid w:val="00B20E3A"/>
    <w:rsid w:val="00B21488"/>
    <w:rsid w:val="00B215FF"/>
    <w:rsid w:val="00B218D8"/>
    <w:rsid w:val="00B21A68"/>
    <w:rsid w:val="00B21C13"/>
    <w:rsid w:val="00B225C5"/>
    <w:rsid w:val="00B233A8"/>
    <w:rsid w:val="00B234BE"/>
    <w:rsid w:val="00B23F55"/>
    <w:rsid w:val="00B248B0"/>
    <w:rsid w:val="00B262CA"/>
    <w:rsid w:val="00B27C36"/>
    <w:rsid w:val="00B30487"/>
    <w:rsid w:val="00B30DD7"/>
    <w:rsid w:val="00B30F99"/>
    <w:rsid w:val="00B32238"/>
    <w:rsid w:val="00B32564"/>
    <w:rsid w:val="00B32932"/>
    <w:rsid w:val="00B32F0B"/>
    <w:rsid w:val="00B33066"/>
    <w:rsid w:val="00B332E4"/>
    <w:rsid w:val="00B336C4"/>
    <w:rsid w:val="00B33D89"/>
    <w:rsid w:val="00B3595B"/>
    <w:rsid w:val="00B36480"/>
    <w:rsid w:val="00B36683"/>
    <w:rsid w:val="00B37964"/>
    <w:rsid w:val="00B40811"/>
    <w:rsid w:val="00B4134E"/>
    <w:rsid w:val="00B433E9"/>
    <w:rsid w:val="00B44AAA"/>
    <w:rsid w:val="00B45015"/>
    <w:rsid w:val="00B45A00"/>
    <w:rsid w:val="00B461E9"/>
    <w:rsid w:val="00B46355"/>
    <w:rsid w:val="00B46B11"/>
    <w:rsid w:val="00B47A11"/>
    <w:rsid w:val="00B504B8"/>
    <w:rsid w:val="00B5144D"/>
    <w:rsid w:val="00B51A3E"/>
    <w:rsid w:val="00B51CEC"/>
    <w:rsid w:val="00B52073"/>
    <w:rsid w:val="00B52C7B"/>
    <w:rsid w:val="00B531A0"/>
    <w:rsid w:val="00B5331A"/>
    <w:rsid w:val="00B539F2"/>
    <w:rsid w:val="00B53B52"/>
    <w:rsid w:val="00B549FD"/>
    <w:rsid w:val="00B558AF"/>
    <w:rsid w:val="00B56B5D"/>
    <w:rsid w:val="00B56C57"/>
    <w:rsid w:val="00B57735"/>
    <w:rsid w:val="00B6048E"/>
    <w:rsid w:val="00B61064"/>
    <w:rsid w:val="00B62458"/>
    <w:rsid w:val="00B629D7"/>
    <w:rsid w:val="00B65238"/>
    <w:rsid w:val="00B6523A"/>
    <w:rsid w:val="00B65789"/>
    <w:rsid w:val="00B6641B"/>
    <w:rsid w:val="00B669D4"/>
    <w:rsid w:val="00B66CFA"/>
    <w:rsid w:val="00B677DB"/>
    <w:rsid w:val="00B7021B"/>
    <w:rsid w:val="00B716FB"/>
    <w:rsid w:val="00B71822"/>
    <w:rsid w:val="00B71F2D"/>
    <w:rsid w:val="00B72249"/>
    <w:rsid w:val="00B72AB5"/>
    <w:rsid w:val="00B732A0"/>
    <w:rsid w:val="00B740E4"/>
    <w:rsid w:val="00B755B7"/>
    <w:rsid w:val="00B763FE"/>
    <w:rsid w:val="00B76D03"/>
    <w:rsid w:val="00B76E3B"/>
    <w:rsid w:val="00B76F47"/>
    <w:rsid w:val="00B77463"/>
    <w:rsid w:val="00B77DCC"/>
    <w:rsid w:val="00B80C73"/>
    <w:rsid w:val="00B81489"/>
    <w:rsid w:val="00B821E6"/>
    <w:rsid w:val="00B82690"/>
    <w:rsid w:val="00B8328C"/>
    <w:rsid w:val="00B83AB0"/>
    <w:rsid w:val="00B846E5"/>
    <w:rsid w:val="00B85170"/>
    <w:rsid w:val="00B85657"/>
    <w:rsid w:val="00B872DD"/>
    <w:rsid w:val="00B87BD5"/>
    <w:rsid w:val="00B87C8A"/>
    <w:rsid w:val="00B90415"/>
    <w:rsid w:val="00B90472"/>
    <w:rsid w:val="00B90CAF"/>
    <w:rsid w:val="00B92261"/>
    <w:rsid w:val="00B92923"/>
    <w:rsid w:val="00B93568"/>
    <w:rsid w:val="00B93B18"/>
    <w:rsid w:val="00B9449C"/>
    <w:rsid w:val="00B958EE"/>
    <w:rsid w:val="00B961FF"/>
    <w:rsid w:val="00B9777D"/>
    <w:rsid w:val="00BA1217"/>
    <w:rsid w:val="00BA1692"/>
    <w:rsid w:val="00BA2FE5"/>
    <w:rsid w:val="00BA48A5"/>
    <w:rsid w:val="00BA4F01"/>
    <w:rsid w:val="00BA54FD"/>
    <w:rsid w:val="00BA5F43"/>
    <w:rsid w:val="00BA64DD"/>
    <w:rsid w:val="00BA6D88"/>
    <w:rsid w:val="00BA78A5"/>
    <w:rsid w:val="00BA7BC9"/>
    <w:rsid w:val="00BB1077"/>
    <w:rsid w:val="00BB231E"/>
    <w:rsid w:val="00BB5389"/>
    <w:rsid w:val="00BB5848"/>
    <w:rsid w:val="00BB606C"/>
    <w:rsid w:val="00BC23A2"/>
    <w:rsid w:val="00BC27FF"/>
    <w:rsid w:val="00BC3199"/>
    <w:rsid w:val="00BC4332"/>
    <w:rsid w:val="00BC4527"/>
    <w:rsid w:val="00BC5700"/>
    <w:rsid w:val="00BC5708"/>
    <w:rsid w:val="00BD13F2"/>
    <w:rsid w:val="00BD1E87"/>
    <w:rsid w:val="00BD2A94"/>
    <w:rsid w:val="00BD4667"/>
    <w:rsid w:val="00BD5241"/>
    <w:rsid w:val="00BD56DC"/>
    <w:rsid w:val="00BD6628"/>
    <w:rsid w:val="00BE0256"/>
    <w:rsid w:val="00BE052C"/>
    <w:rsid w:val="00BE16C4"/>
    <w:rsid w:val="00BE2694"/>
    <w:rsid w:val="00BE2B06"/>
    <w:rsid w:val="00BE2E9D"/>
    <w:rsid w:val="00BE3AB0"/>
    <w:rsid w:val="00BE412B"/>
    <w:rsid w:val="00BE4138"/>
    <w:rsid w:val="00BE71B4"/>
    <w:rsid w:val="00BF1A6D"/>
    <w:rsid w:val="00BF20AF"/>
    <w:rsid w:val="00BF3EC4"/>
    <w:rsid w:val="00BF428D"/>
    <w:rsid w:val="00BF46B9"/>
    <w:rsid w:val="00BF5269"/>
    <w:rsid w:val="00BF77D8"/>
    <w:rsid w:val="00C001BD"/>
    <w:rsid w:val="00C00632"/>
    <w:rsid w:val="00C0081D"/>
    <w:rsid w:val="00C025EA"/>
    <w:rsid w:val="00C027BB"/>
    <w:rsid w:val="00C0296B"/>
    <w:rsid w:val="00C031B2"/>
    <w:rsid w:val="00C055AC"/>
    <w:rsid w:val="00C067A7"/>
    <w:rsid w:val="00C06E7B"/>
    <w:rsid w:val="00C073E7"/>
    <w:rsid w:val="00C10B20"/>
    <w:rsid w:val="00C10CE8"/>
    <w:rsid w:val="00C10F48"/>
    <w:rsid w:val="00C10FD3"/>
    <w:rsid w:val="00C115C7"/>
    <w:rsid w:val="00C11721"/>
    <w:rsid w:val="00C11B20"/>
    <w:rsid w:val="00C12504"/>
    <w:rsid w:val="00C12E2B"/>
    <w:rsid w:val="00C142B6"/>
    <w:rsid w:val="00C14672"/>
    <w:rsid w:val="00C148F1"/>
    <w:rsid w:val="00C14A23"/>
    <w:rsid w:val="00C14B15"/>
    <w:rsid w:val="00C14E18"/>
    <w:rsid w:val="00C16B48"/>
    <w:rsid w:val="00C16E44"/>
    <w:rsid w:val="00C172A5"/>
    <w:rsid w:val="00C178CD"/>
    <w:rsid w:val="00C17E9C"/>
    <w:rsid w:val="00C2046B"/>
    <w:rsid w:val="00C21072"/>
    <w:rsid w:val="00C211C6"/>
    <w:rsid w:val="00C21AA3"/>
    <w:rsid w:val="00C23BCA"/>
    <w:rsid w:val="00C25730"/>
    <w:rsid w:val="00C25AC3"/>
    <w:rsid w:val="00C26521"/>
    <w:rsid w:val="00C26EDD"/>
    <w:rsid w:val="00C27DDC"/>
    <w:rsid w:val="00C31641"/>
    <w:rsid w:val="00C33006"/>
    <w:rsid w:val="00C3414E"/>
    <w:rsid w:val="00C3450D"/>
    <w:rsid w:val="00C34B1E"/>
    <w:rsid w:val="00C34B6F"/>
    <w:rsid w:val="00C35AF3"/>
    <w:rsid w:val="00C35BE1"/>
    <w:rsid w:val="00C3615B"/>
    <w:rsid w:val="00C376E0"/>
    <w:rsid w:val="00C37B9C"/>
    <w:rsid w:val="00C40AE2"/>
    <w:rsid w:val="00C40B8C"/>
    <w:rsid w:val="00C40C1A"/>
    <w:rsid w:val="00C417D2"/>
    <w:rsid w:val="00C42234"/>
    <w:rsid w:val="00C42FA2"/>
    <w:rsid w:val="00C43443"/>
    <w:rsid w:val="00C43671"/>
    <w:rsid w:val="00C4453A"/>
    <w:rsid w:val="00C4515E"/>
    <w:rsid w:val="00C4584F"/>
    <w:rsid w:val="00C460B5"/>
    <w:rsid w:val="00C4639D"/>
    <w:rsid w:val="00C46658"/>
    <w:rsid w:val="00C47B19"/>
    <w:rsid w:val="00C47F78"/>
    <w:rsid w:val="00C50097"/>
    <w:rsid w:val="00C50883"/>
    <w:rsid w:val="00C51339"/>
    <w:rsid w:val="00C51A0F"/>
    <w:rsid w:val="00C52294"/>
    <w:rsid w:val="00C52437"/>
    <w:rsid w:val="00C532C0"/>
    <w:rsid w:val="00C53646"/>
    <w:rsid w:val="00C5415C"/>
    <w:rsid w:val="00C549D4"/>
    <w:rsid w:val="00C553EF"/>
    <w:rsid w:val="00C60324"/>
    <w:rsid w:val="00C63205"/>
    <w:rsid w:val="00C65BB0"/>
    <w:rsid w:val="00C664B0"/>
    <w:rsid w:val="00C677AA"/>
    <w:rsid w:val="00C67B89"/>
    <w:rsid w:val="00C70332"/>
    <w:rsid w:val="00C70D61"/>
    <w:rsid w:val="00C7212D"/>
    <w:rsid w:val="00C73B77"/>
    <w:rsid w:val="00C7422B"/>
    <w:rsid w:val="00C7456E"/>
    <w:rsid w:val="00C7577C"/>
    <w:rsid w:val="00C763DD"/>
    <w:rsid w:val="00C76DEE"/>
    <w:rsid w:val="00C8022E"/>
    <w:rsid w:val="00C803DA"/>
    <w:rsid w:val="00C80760"/>
    <w:rsid w:val="00C809F0"/>
    <w:rsid w:val="00C80A9E"/>
    <w:rsid w:val="00C816FB"/>
    <w:rsid w:val="00C822D6"/>
    <w:rsid w:val="00C82587"/>
    <w:rsid w:val="00C82C8F"/>
    <w:rsid w:val="00C82D0B"/>
    <w:rsid w:val="00C8348A"/>
    <w:rsid w:val="00C83C71"/>
    <w:rsid w:val="00C848EE"/>
    <w:rsid w:val="00C85574"/>
    <w:rsid w:val="00C869E9"/>
    <w:rsid w:val="00C86C75"/>
    <w:rsid w:val="00C9179E"/>
    <w:rsid w:val="00C91A30"/>
    <w:rsid w:val="00C9217A"/>
    <w:rsid w:val="00C92EAB"/>
    <w:rsid w:val="00C93687"/>
    <w:rsid w:val="00C93B63"/>
    <w:rsid w:val="00C9477B"/>
    <w:rsid w:val="00C9546D"/>
    <w:rsid w:val="00C97AB3"/>
    <w:rsid w:val="00CA1070"/>
    <w:rsid w:val="00CA2C15"/>
    <w:rsid w:val="00CA3922"/>
    <w:rsid w:val="00CA40E9"/>
    <w:rsid w:val="00CA4AFC"/>
    <w:rsid w:val="00CA5100"/>
    <w:rsid w:val="00CA52DE"/>
    <w:rsid w:val="00CA54E7"/>
    <w:rsid w:val="00CA5CAA"/>
    <w:rsid w:val="00CB2BF4"/>
    <w:rsid w:val="00CB320A"/>
    <w:rsid w:val="00CB4515"/>
    <w:rsid w:val="00CB4A58"/>
    <w:rsid w:val="00CB4D31"/>
    <w:rsid w:val="00CB6B9A"/>
    <w:rsid w:val="00CC0455"/>
    <w:rsid w:val="00CC0659"/>
    <w:rsid w:val="00CC1362"/>
    <w:rsid w:val="00CC3E01"/>
    <w:rsid w:val="00CC4076"/>
    <w:rsid w:val="00CC4881"/>
    <w:rsid w:val="00CC7EAD"/>
    <w:rsid w:val="00CC7FE9"/>
    <w:rsid w:val="00CD0268"/>
    <w:rsid w:val="00CD172B"/>
    <w:rsid w:val="00CD1978"/>
    <w:rsid w:val="00CD2037"/>
    <w:rsid w:val="00CD3816"/>
    <w:rsid w:val="00CD4BBF"/>
    <w:rsid w:val="00CD5183"/>
    <w:rsid w:val="00CD5616"/>
    <w:rsid w:val="00CD7078"/>
    <w:rsid w:val="00CD7AE2"/>
    <w:rsid w:val="00CD7EE9"/>
    <w:rsid w:val="00CE0634"/>
    <w:rsid w:val="00CE0CC1"/>
    <w:rsid w:val="00CE1F4F"/>
    <w:rsid w:val="00CE28CD"/>
    <w:rsid w:val="00CE32AE"/>
    <w:rsid w:val="00CE477C"/>
    <w:rsid w:val="00CE48A8"/>
    <w:rsid w:val="00CE5466"/>
    <w:rsid w:val="00CE6215"/>
    <w:rsid w:val="00CE62B6"/>
    <w:rsid w:val="00CE686E"/>
    <w:rsid w:val="00CE6892"/>
    <w:rsid w:val="00CE6D3D"/>
    <w:rsid w:val="00CE7AB8"/>
    <w:rsid w:val="00CE7C08"/>
    <w:rsid w:val="00CE7CA4"/>
    <w:rsid w:val="00CF052F"/>
    <w:rsid w:val="00CF0627"/>
    <w:rsid w:val="00CF079D"/>
    <w:rsid w:val="00CF2EDE"/>
    <w:rsid w:val="00CF3539"/>
    <w:rsid w:val="00CF36C4"/>
    <w:rsid w:val="00CF370D"/>
    <w:rsid w:val="00CF3C4A"/>
    <w:rsid w:val="00CF4CD2"/>
    <w:rsid w:val="00CF52B5"/>
    <w:rsid w:val="00CF6CFB"/>
    <w:rsid w:val="00CF765F"/>
    <w:rsid w:val="00D01D6D"/>
    <w:rsid w:val="00D02773"/>
    <w:rsid w:val="00D028D3"/>
    <w:rsid w:val="00D02CD7"/>
    <w:rsid w:val="00D03AF4"/>
    <w:rsid w:val="00D04AF6"/>
    <w:rsid w:val="00D0562F"/>
    <w:rsid w:val="00D06503"/>
    <w:rsid w:val="00D065F6"/>
    <w:rsid w:val="00D07082"/>
    <w:rsid w:val="00D07DA7"/>
    <w:rsid w:val="00D07ED8"/>
    <w:rsid w:val="00D1111E"/>
    <w:rsid w:val="00D11585"/>
    <w:rsid w:val="00D1175F"/>
    <w:rsid w:val="00D13A47"/>
    <w:rsid w:val="00D13FEC"/>
    <w:rsid w:val="00D15523"/>
    <w:rsid w:val="00D21B61"/>
    <w:rsid w:val="00D22832"/>
    <w:rsid w:val="00D24067"/>
    <w:rsid w:val="00D249D5"/>
    <w:rsid w:val="00D25275"/>
    <w:rsid w:val="00D25718"/>
    <w:rsid w:val="00D257A2"/>
    <w:rsid w:val="00D26A10"/>
    <w:rsid w:val="00D27051"/>
    <w:rsid w:val="00D271AD"/>
    <w:rsid w:val="00D30F4D"/>
    <w:rsid w:val="00D3225B"/>
    <w:rsid w:val="00D32DD7"/>
    <w:rsid w:val="00D333D8"/>
    <w:rsid w:val="00D3358B"/>
    <w:rsid w:val="00D33856"/>
    <w:rsid w:val="00D33ED8"/>
    <w:rsid w:val="00D344DF"/>
    <w:rsid w:val="00D35F10"/>
    <w:rsid w:val="00D36737"/>
    <w:rsid w:val="00D37B2C"/>
    <w:rsid w:val="00D37FC3"/>
    <w:rsid w:val="00D407EF"/>
    <w:rsid w:val="00D40F12"/>
    <w:rsid w:val="00D40FC1"/>
    <w:rsid w:val="00D420DF"/>
    <w:rsid w:val="00D43C5B"/>
    <w:rsid w:val="00D4453A"/>
    <w:rsid w:val="00D44787"/>
    <w:rsid w:val="00D45922"/>
    <w:rsid w:val="00D45D71"/>
    <w:rsid w:val="00D46045"/>
    <w:rsid w:val="00D46285"/>
    <w:rsid w:val="00D46644"/>
    <w:rsid w:val="00D46EB9"/>
    <w:rsid w:val="00D50FAA"/>
    <w:rsid w:val="00D516D4"/>
    <w:rsid w:val="00D5315B"/>
    <w:rsid w:val="00D5380E"/>
    <w:rsid w:val="00D55C98"/>
    <w:rsid w:val="00D56874"/>
    <w:rsid w:val="00D62772"/>
    <w:rsid w:val="00D62E60"/>
    <w:rsid w:val="00D64175"/>
    <w:rsid w:val="00D6488D"/>
    <w:rsid w:val="00D65611"/>
    <w:rsid w:val="00D66AB5"/>
    <w:rsid w:val="00D70A68"/>
    <w:rsid w:val="00D71AEF"/>
    <w:rsid w:val="00D73BE0"/>
    <w:rsid w:val="00D74526"/>
    <w:rsid w:val="00D74A2E"/>
    <w:rsid w:val="00D74B02"/>
    <w:rsid w:val="00D757E4"/>
    <w:rsid w:val="00D77894"/>
    <w:rsid w:val="00D81F32"/>
    <w:rsid w:val="00D838F5"/>
    <w:rsid w:val="00D838F8"/>
    <w:rsid w:val="00D83CE0"/>
    <w:rsid w:val="00D83E0B"/>
    <w:rsid w:val="00D83EF5"/>
    <w:rsid w:val="00D8400D"/>
    <w:rsid w:val="00D85E04"/>
    <w:rsid w:val="00D866F2"/>
    <w:rsid w:val="00D867F6"/>
    <w:rsid w:val="00D86BA4"/>
    <w:rsid w:val="00D86E9E"/>
    <w:rsid w:val="00D87C47"/>
    <w:rsid w:val="00D939A8"/>
    <w:rsid w:val="00D940D0"/>
    <w:rsid w:val="00D95447"/>
    <w:rsid w:val="00D956FD"/>
    <w:rsid w:val="00D962A3"/>
    <w:rsid w:val="00D97EC9"/>
    <w:rsid w:val="00DA0827"/>
    <w:rsid w:val="00DA1351"/>
    <w:rsid w:val="00DA1B35"/>
    <w:rsid w:val="00DA1DEE"/>
    <w:rsid w:val="00DA1E00"/>
    <w:rsid w:val="00DA2DE7"/>
    <w:rsid w:val="00DA5F29"/>
    <w:rsid w:val="00DA6239"/>
    <w:rsid w:val="00DA693E"/>
    <w:rsid w:val="00DB0002"/>
    <w:rsid w:val="00DB166B"/>
    <w:rsid w:val="00DB1777"/>
    <w:rsid w:val="00DB17C6"/>
    <w:rsid w:val="00DB20D1"/>
    <w:rsid w:val="00DB371B"/>
    <w:rsid w:val="00DB455D"/>
    <w:rsid w:val="00DB47B9"/>
    <w:rsid w:val="00DB4FC5"/>
    <w:rsid w:val="00DB65CB"/>
    <w:rsid w:val="00DB65F5"/>
    <w:rsid w:val="00DB6C9D"/>
    <w:rsid w:val="00DB6CAE"/>
    <w:rsid w:val="00DB74E4"/>
    <w:rsid w:val="00DC0322"/>
    <w:rsid w:val="00DC0FD2"/>
    <w:rsid w:val="00DC1357"/>
    <w:rsid w:val="00DC15AA"/>
    <w:rsid w:val="00DC1A0E"/>
    <w:rsid w:val="00DC21EB"/>
    <w:rsid w:val="00DC2988"/>
    <w:rsid w:val="00DC51F3"/>
    <w:rsid w:val="00DC5F3C"/>
    <w:rsid w:val="00DC6101"/>
    <w:rsid w:val="00DC66A6"/>
    <w:rsid w:val="00DC6ED5"/>
    <w:rsid w:val="00DC7059"/>
    <w:rsid w:val="00DC7A16"/>
    <w:rsid w:val="00DD1826"/>
    <w:rsid w:val="00DD1857"/>
    <w:rsid w:val="00DD25DE"/>
    <w:rsid w:val="00DD59B3"/>
    <w:rsid w:val="00DD5E05"/>
    <w:rsid w:val="00DD735E"/>
    <w:rsid w:val="00DD7DA0"/>
    <w:rsid w:val="00DD7F03"/>
    <w:rsid w:val="00DE048E"/>
    <w:rsid w:val="00DE0ED9"/>
    <w:rsid w:val="00DE1E5A"/>
    <w:rsid w:val="00DE25F2"/>
    <w:rsid w:val="00DE34BC"/>
    <w:rsid w:val="00DE5069"/>
    <w:rsid w:val="00DE5283"/>
    <w:rsid w:val="00DE54F6"/>
    <w:rsid w:val="00DE6D6E"/>
    <w:rsid w:val="00DE705D"/>
    <w:rsid w:val="00DF1DD3"/>
    <w:rsid w:val="00DF2AE9"/>
    <w:rsid w:val="00DF34D4"/>
    <w:rsid w:val="00DF3C47"/>
    <w:rsid w:val="00DF3F68"/>
    <w:rsid w:val="00DF4A31"/>
    <w:rsid w:val="00DF5295"/>
    <w:rsid w:val="00DF7F01"/>
    <w:rsid w:val="00E00046"/>
    <w:rsid w:val="00E01BD9"/>
    <w:rsid w:val="00E025F7"/>
    <w:rsid w:val="00E0267C"/>
    <w:rsid w:val="00E04029"/>
    <w:rsid w:val="00E05190"/>
    <w:rsid w:val="00E05854"/>
    <w:rsid w:val="00E05E0E"/>
    <w:rsid w:val="00E063C4"/>
    <w:rsid w:val="00E079CB"/>
    <w:rsid w:val="00E1034E"/>
    <w:rsid w:val="00E10468"/>
    <w:rsid w:val="00E133B5"/>
    <w:rsid w:val="00E1688E"/>
    <w:rsid w:val="00E17AD0"/>
    <w:rsid w:val="00E2070C"/>
    <w:rsid w:val="00E216D9"/>
    <w:rsid w:val="00E21819"/>
    <w:rsid w:val="00E220BA"/>
    <w:rsid w:val="00E220E9"/>
    <w:rsid w:val="00E221B6"/>
    <w:rsid w:val="00E22398"/>
    <w:rsid w:val="00E22E1C"/>
    <w:rsid w:val="00E23072"/>
    <w:rsid w:val="00E23210"/>
    <w:rsid w:val="00E24DB3"/>
    <w:rsid w:val="00E257CA"/>
    <w:rsid w:val="00E2703A"/>
    <w:rsid w:val="00E27AE9"/>
    <w:rsid w:val="00E3097B"/>
    <w:rsid w:val="00E317DA"/>
    <w:rsid w:val="00E32CCA"/>
    <w:rsid w:val="00E338AC"/>
    <w:rsid w:val="00E33A95"/>
    <w:rsid w:val="00E40628"/>
    <w:rsid w:val="00E40828"/>
    <w:rsid w:val="00E40FAF"/>
    <w:rsid w:val="00E41588"/>
    <w:rsid w:val="00E41FCF"/>
    <w:rsid w:val="00E42DBE"/>
    <w:rsid w:val="00E4513E"/>
    <w:rsid w:val="00E459DA"/>
    <w:rsid w:val="00E45EF5"/>
    <w:rsid w:val="00E46004"/>
    <w:rsid w:val="00E465F0"/>
    <w:rsid w:val="00E473A9"/>
    <w:rsid w:val="00E47A36"/>
    <w:rsid w:val="00E47FC0"/>
    <w:rsid w:val="00E50780"/>
    <w:rsid w:val="00E519C7"/>
    <w:rsid w:val="00E522B9"/>
    <w:rsid w:val="00E5252A"/>
    <w:rsid w:val="00E529B2"/>
    <w:rsid w:val="00E52BFB"/>
    <w:rsid w:val="00E54228"/>
    <w:rsid w:val="00E54567"/>
    <w:rsid w:val="00E54665"/>
    <w:rsid w:val="00E5726E"/>
    <w:rsid w:val="00E6039F"/>
    <w:rsid w:val="00E6062F"/>
    <w:rsid w:val="00E60E96"/>
    <w:rsid w:val="00E6162E"/>
    <w:rsid w:val="00E61696"/>
    <w:rsid w:val="00E61A98"/>
    <w:rsid w:val="00E61FA7"/>
    <w:rsid w:val="00E6279E"/>
    <w:rsid w:val="00E63A78"/>
    <w:rsid w:val="00E649FA"/>
    <w:rsid w:val="00E64F66"/>
    <w:rsid w:val="00E65548"/>
    <w:rsid w:val="00E65630"/>
    <w:rsid w:val="00E676AE"/>
    <w:rsid w:val="00E7083D"/>
    <w:rsid w:val="00E70ACA"/>
    <w:rsid w:val="00E71087"/>
    <w:rsid w:val="00E711A3"/>
    <w:rsid w:val="00E7145F"/>
    <w:rsid w:val="00E71B87"/>
    <w:rsid w:val="00E7319B"/>
    <w:rsid w:val="00E73A64"/>
    <w:rsid w:val="00E75EAB"/>
    <w:rsid w:val="00E75F1A"/>
    <w:rsid w:val="00E76F6D"/>
    <w:rsid w:val="00E77B3B"/>
    <w:rsid w:val="00E807B4"/>
    <w:rsid w:val="00E80C7A"/>
    <w:rsid w:val="00E81DEA"/>
    <w:rsid w:val="00E8254E"/>
    <w:rsid w:val="00E864C2"/>
    <w:rsid w:val="00E869A5"/>
    <w:rsid w:val="00E87A10"/>
    <w:rsid w:val="00E909B0"/>
    <w:rsid w:val="00E9169F"/>
    <w:rsid w:val="00E91C0D"/>
    <w:rsid w:val="00E92236"/>
    <w:rsid w:val="00E951AA"/>
    <w:rsid w:val="00E951F8"/>
    <w:rsid w:val="00E95364"/>
    <w:rsid w:val="00E95637"/>
    <w:rsid w:val="00E95F2F"/>
    <w:rsid w:val="00E96631"/>
    <w:rsid w:val="00E96E33"/>
    <w:rsid w:val="00E96E37"/>
    <w:rsid w:val="00E9743D"/>
    <w:rsid w:val="00E97A24"/>
    <w:rsid w:val="00E97A46"/>
    <w:rsid w:val="00EA0417"/>
    <w:rsid w:val="00EA06A3"/>
    <w:rsid w:val="00EA2A01"/>
    <w:rsid w:val="00EA30B1"/>
    <w:rsid w:val="00EA30F9"/>
    <w:rsid w:val="00EA32D6"/>
    <w:rsid w:val="00EA3AC8"/>
    <w:rsid w:val="00EA3DDD"/>
    <w:rsid w:val="00EA5BEF"/>
    <w:rsid w:val="00EA65C7"/>
    <w:rsid w:val="00EA7F12"/>
    <w:rsid w:val="00EB0DF0"/>
    <w:rsid w:val="00EB1129"/>
    <w:rsid w:val="00EB1344"/>
    <w:rsid w:val="00EB1656"/>
    <w:rsid w:val="00EB169F"/>
    <w:rsid w:val="00EB1846"/>
    <w:rsid w:val="00EB1A18"/>
    <w:rsid w:val="00EB266B"/>
    <w:rsid w:val="00EB2E2F"/>
    <w:rsid w:val="00EB32B4"/>
    <w:rsid w:val="00EB4E6F"/>
    <w:rsid w:val="00EB5340"/>
    <w:rsid w:val="00EB58E8"/>
    <w:rsid w:val="00EB5FF6"/>
    <w:rsid w:val="00EB6EE5"/>
    <w:rsid w:val="00EC069E"/>
    <w:rsid w:val="00EC1E3A"/>
    <w:rsid w:val="00EC2079"/>
    <w:rsid w:val="00EC3217"/>
    <w:rsid w:val="00EC3F32"/>
    <w:rsid w:val="00EC3F76"/>
    <w:rsid w:val="00EC425C"/>
    <w:rsid w:val="00EC4A38"/>
    <w:rsid w:val="00EC4B68"/>
    <w:rsid w:val="00EC5F0D"/>
    <w:rsid w:val="00EC6B54"/>
    <w:rsid w:val="00EC6CC5"/>
    <w:rsid w:val="00EC721A"/>
    <w:rsid w:val="00EC7807"/>
    <w:rsid w:val="00EC7A3A"/>
    <w:rsid w:val="00ED35B2"/>
    <w:rsid w:val="00ED3761"/>
    <w:rsid w:val="00ED45F0"/>
    <w:rsid w:val="00ED4713"/>
    <w:rsid w:val="00ED4A95"/>
    <w:rsid w:val="00ED4DEF"/>
    <w:rsid w:val="00ED5CB4"/>
    <w:rsid w:val="00ED6493"/>
    <w:rsid w:val="00ED6815"/>
    <w:rsid w:val="00ED6CC6"/>
    <w:rsid w:val="00ED77C4"/>
    <w:rsid w:val="00ED7AC4"/>
    <w:rsid w:val="00ED7AC6"/>
    <w:rsid w:val="00ED7F61"/>
    <w:rsid w:val="00EE088B"/>
    <w:rsid w:val="00EE153B"/>
    <w:rsid w:val="00EE3593"/>
    <w:rsid w:val="00EE3C86"/>
    <w:rsid w:val="00EE4109"/>
    <w:rsid w:val="00EE4BE8"/>
    <w:rsid w:val="00EE5D5D"/>
    <w:rsid w:val="00EE64BE"/>
    <w:rsid w:val="00EE7E86"/>
    <w:rsid w:val="00EF1E1A"/>
    <w:rsid w:val="00EF2643"/>
    <w:rsid w:val="00EF2E1A"/>
    <w:rsid w:val="00EF31FF"/>
    <w:rsid w:val="00EF465A"/>
    <w:rsid w:val="00EF4C0D"/>
    <w:rsid w:val="00EF6120"/>
    <w:rsid w:val="00EF6BB4"/>
    <w:rsid w:val="00EF7117"/>
    <w:rsid w:val="00EF78EB"/>
    <w:rsid w:val="00EF7DA6"/>
    <w:rsid w:val="00F007F0"/>
    <w:rsid w:val="00F008CC"/>
    <w:rsid w:val="00F01500"/>
    <w:rsid w:val="00F02056"/>
    <w:rsid w:val="00F02CB7"/>
    <w:rsid w:val="00F041CA"/>
    <w:rsid w:val="00F0484D"/>
    <w:rsid w:val="00F0531F"/>
    <w:rsid w:val="00F05C98"/>
    <w:rsid w:val="00F05D63"/>
    <w:rsid w:val="00F07B22"/>
    <w:rsid w:val="00F10571"/>
    <w:rsid w:val="00F12827"/>
    <w:rsid w:val="00F12F51"/>
    <w:rsid w:val="00F15BEB"/>
    <w:rsid w:val="00F1715C"/>
    <w:rsid w:val="00F21029"/>
    <w:rsid w:val="00F213A2"/>
    <w:rsid w:val="00F2174E"/>
    <w:rsid w:val="00F22C76"/>
    <w:rsid w:val="00F238CA"/>
    <w:rsid w:val="00F23A98"/>
    <w:rsid w:val="00F243A8"/>
    <w:rsid w:val="00F24640"/>
    <w:rsid w:val="00F2478B"/>
    <w:rsid w:val="00F256C7"/>
    <w:rsid w:val="00F269A8"/>
    <w:rsid w:val="00F26E94"/>
    <w:rsid w:val="00F279AC"/>
    <w:rsid w:val="00F27B53"/>
    <w:rsid w:val="00F309F5"/>
    <w:rsid w:val="00F30FC4"/>
    <w:rsid w:val="00F3108B"/>
    <w:rsid w:val="00F31EAA"/>
    <w:rsid w:val="00F32ED5"/>
    <w:rsid w:val="00F33B1E"/>
    <w:rsid w:val="00F3440E"/>
    <w:rsid w:val="00F34C22"/>
    <w:rsid w:val="00F36B2F"/>
    <w:rsid w:val="00F376D3"/>
    <w:rsid w:val="00F3783B"/>
    <w:rsid w:val="00F37BA4"/>
    <w:rsid w:val="00F37E5C"/>
    <w:rsid w:val="00F409E5"/>
    <w:rsid w:val="00F40AB0"/>
    <w:rsid w:val="00F40F90"/>
    <w:rsid w:val="00F41637"/>
    <w:rsid w:val="00F416D4"/>
    <w:rsid w:val="00F4172A"/>
    <w:rsid w:val="00F421BF"/>
    <w:rsid w:val="00F4300D"/>
    <w:rsid w:val="00F4337E"/>
    <w:rsid w:val="00F433AC"/>
    <w:rsid w:val="00F44AC7"/>
    <w:rsid w:val="00F44C04"/>
    <w:rsid w:val="00F50C0E"/>
    <w:rsid w:val="00F50D9D"/>
    <w:rsid w:val="00F51693"/>
    <w:rsid w:val="00F519C2"/>
    <w:rsid w:val="00F524D6"/>
    <w:rsid w:val="00F526B4"/>
    <w:rsid w:val="00F52CDE"/>
    <w:rsid w:val="00F52DA9"/>
    <w:rsid w:val="00F5402B"/>
    <w:rsid w:val="00F54568"/>
    <w:rsid w:val="00F551C0"/>
    <w:rsid w:val="00F5678A"/>
    <w:rsid w:val="00F5788F"/>
    <w:rsid w:val="00F60873"/>
    <w:rsid w:val="00F60BD6"/>
    <w:rsid w:val="00F60C63"/>
    <w:rsid w:val="00F60CCB"/>
    <w:rsid w:val="00F612E5"/>
    <w:rsid w:val="00F63E3C"/>
    <w:rsid w:val="00F64150"/>
    <w:rsid w:val="00F644B5"/>
    <w:rsid w:val="00F64606"/>
    <w:rsid w:val="00F650C5"/>
    <w:rsid w:val="00F65A2C"/>
    <w:rsid w:val="00F6625B"/>
    <w:rsid w:val="00F66518"/>
    <w:rsid w:val="00F66E3D"/>
    <w:rsid w:val="00F6713B"/>
    <w:rsid w:val="00F67530"/>
    <w:rsid w:val="00F67C29"/>
    <w:rsid w:val="00F70E75"/>
    <w:rsid w:val="00F70FC1"/>
    <w:rsid w:val="00F71040"/>
    <w:rsid w:val="00F715F1"/>
    <w:rsid w:val="00F72E89"/>
    <w:rsid w:val="00F72EA9"/>
    <w:rsid w:val="00F73741"/>
    <w:rsid w:val="00F740C1"/>
    <w:rsid w:val="00F743BD"/>
    <w:rsid w:val="00F75CF7"/>
    <w:rsid w:val="00F76336"/>
    <w:rsid w:val="00F76F37"/>
    <w:rsid w:val="00F772DE"/>
    <w:rsid w:val="00F810DF"/>
    <w:rsid w:val="00F81AFE"/>
    <w:rsid w:val="00F83231"/>
    <w:rsid w:val="00F845D7"/>
    <w:rsid w:val="00F84C54"/>
    <w:rsid w:val="00F84D34"/>
    <w:rsid w:val="00F8500D"/>
    <w:rsid w:val="00F8587F"/>
    <w:rsid w:val="00F86175"/>
    <w:rsid w:val="00F86B6D"/>
    <w:rsid w:val="00F87100"/>
    <w:rsid w:val="00F90363"/>
    <w:rsid w:val="00F90BA4"/>
    <w:rsid w:val="00F911EA"/>
    <w:rsid w:val="00F91EB4"/>
    <w:rsid w:val="00F91F1A"/>
    <w:rsid w:val="00F920C9"/>
    <w:rsid w:val="00F92238"/>
    <w:rsid w:val="00F96B70"/>
    <w:rsid w:val="00FA0ADB"/>
    <w:rsid w:val="00FA1107"/>
    <w:rsid w:val="00FA16BE"/>
    <w:rsid w:val="00FA1DFC"/>
    <w:rsid w:val="00FA2159"/>
    <w:rsid w:val="00FA28F2"/>
    <w:rsid w:val="00FA2D0A"/>
    <w:rsid w:val="00FA334F"/>
    <w:rsid w:val="00FA4797"/>
    <w:rsid w:val="00FA5614"/>
    <w:rsid w:val="00FA5814"/>
    <w:rsid w:val="00FB068E"/>
    <w:rsid w:val="00FB2BD2"/>
    <w:rsid w:val="00FB3C19"/>
    <w:rsid w:val="00FB4EA3"/>
    <w:rsid w:val="00FB5180"/>
    <w:rsid w:val="00FB5D3E"/>
    <w:rsid w:val="00FB5DE6"/>
    <w:rsid w:val="00FB6BF3"/>
    <w:rsid w:val="00FC02BF"/>
    <w:rsid w:val="00FC0A5C"/>
    <w:rsid w:val="00FC21F5"/>
    <w:rsid w:val="00FC2239"/>
    <w:rsid w:val="00FC37A4"/>
    <w:rsid w:val="00FC3B5E"/>
    <w:rsid w:val="00FC547C"/>
    <w:rsid w:val="00FC5A43"/>
    <w:rsid w:val="00FC5A9A"/>
    <w:rsid w:val="00FC732F"/>
    <w:rsid w:val="00FC7A49"/>
    <w:rsid w:val="00FC7FC7"/>
    <w:rsid w:val="00FD0754"/>
    <w:rsid w:val="00FD10CC"/>
    <w:rsid w:val="00FD15E7"/>
    <w:rsid w:val="00FD2D38"/>
    <w:rsid w:val="00FD381C"/>
    <w:rsid w:val="00FD3BBE"/>
    <w:rsid w:val="00FD427B"/>
    <w:rsid w:val="00FD47B3"/>
    <w:rsid w:val="00FD5F2E"/>
    <w:rsid w:val="00FD645D"/>
    <w:rsid w:val="00FE3C77"/>
    <w:rsid w:val="00FE507A"/>
    <w:rsid w:val="00FE597F"/>
    <w:rsid w:val="00FE74D7"/>
    <w:rsid w:val="00FE7917"/>
    <w:rsid w:val="00FF1A6A"/>
    <w:rsid w:val="00FF1F19"/>
    <w:rsid w:val="00FF2C25"/>
    <w:rsid w:val="00FF3C0B"/>
    <w:rsid w:val="00FF3FC8"/>
    <w:rsid w:val="00FF4115"/>
    <w:rsid w:val="00FF423C"/>
    <w:rsid w:val="00FF4FE3"/>
    <w:rsid w:val="00FF54D3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EB4C"/>
  <w15:docId w15:val="{9637E92C-AC55-4CBD-8E27-FD4F517F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B02188"/>
    <w:pPr>
      <w:spacing w:after="0" w:line="240" w:lineRule="auto"/>
    </w:pPr>
    <w:rPr>
      <w:rFonts w:ascii="Tahoma" w:hAnsi="Tahoma"/>
    </w:rPr>
  </w:style>
  <w:style w:type="paragraph" w:styleId="10">
    <w:name w:val="heading 1"/>
    <w:basedOn w:val="a7"/>
    <w:next w:val="a7"/>
    <w:link w:val="11"/>
    <w:qFormat/>
    <w:rsid w:val="008B01F2"/>
    <w:pPr>
      <w:keepNext/>
      <w:keepLines/>
      <w:numPr>
        <w:numId w:val="1"/>
      </w:numPr>
      <w:spacing w:before="360" w:after="120"/>
      <w:ind w:left="984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2">
    <w:name w:val="heading 2"/>
    <w:basedOn w:val="a7"/>
    <w:next w:val="a7"/>
    <w:link w:val="20"/>
    <w:uiPriority w:val="9"/>
    <w:unhideWhenUsed/>
    <w:qFormat/>
    <w:rsid w:val="00E6039F"/>
    <w:pPr>
      <w:keepNext/>
      <w:keepLines/>
      <w:numPr>
        <w:numId w:val="2"/>
      </w:numPr>
      <w:spacing w:before="12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7"/>
    <w:next w:val="a7"/>
    <w:link w:val="30"/>
    <w:uiPriority w:val="9"/>
    <w:unhideWhenUsed/>
    <w:qFormat/>
    <w:rsid w:val="005B47C1"/>
    <w:pPr>
      <w:keepNext/>
      <w:keepLines/>
      <w:numPr>
        <w:numId w:val="3"/>
      </w:numPr>
      <w:spacing w:before="200"/>
      <w:outlineLvl w:val="2"/>
    </w:pPr>
    <w:rPr>
      <w:rFonts w:ascii="Calibri" w:eastAsiaTheme="majorEastAsia" w:hAnsi="Calibri" w:cstheme="majorBidi"/>
      <w:b/>
      <w:bCs/>
      <w:sz w:val="24"/>
    </w:rPr>
  </w:style>
  <w:style w:type="paragraph" w:styleId="4">
    <w:name w:val="heading 4"/>
    <w:basedOn w:val="a7"/>
    <w:next w:val="a7"/>
    <w:link w:val="40"/>
    <w:uiPriority w:val="9"/>
    <w:semiHidden/>
    <w:unhideWhenUsed/>
    <w:qFormat/>
    <w:rsid w:val="004F61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7"/>
    <w:next w:val="a7"/>
    <w:link w:val="50"/>
    <w:uiPriority w:val="9"/>
    <w:unhideWhenUsed/>
    <w:qFormat/>
    <w:rsid w:val="00B021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7"/>
    <w:next w:val="a7"/>
    <w:link w:val="90"/>
    <w:unhideWhenUsed/>
    <w:qFormat/>
    <w:rsid w:val="00392C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50">
    <w:name w:val="Заголовок 5 Знак"/>
    <w:basedOn w:val="a8"/>
    <w:link w:val="5"/>
    <w:uiPriority w:val="9"/>
    <w:rsid w:val="00B021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No Spacing"/>
    <w:uiPriority w:val="1"/>
    <w:qFormat/>
    <w:rsid w:val="00B02188"/>
    <w:pPr>
      <w:spacing w:after="0" w:line="240" w:lineRule="auto"/>
    </w:pPr>
    <w:rPr>
      <w:rFonts w:ascii="Tahoma" w:hAnsi="Tahoma"/>
    </w:rPr>
  </w:style>
  <w:style w:type="paragraph" w:styleId="ac">
    <w:name w:val="List Paragraph"/>
    <w:aliases w:val="Numbered1,Содержание. 2 уровень,Список с булитами,LSTBUL,ТЗ список,Абзац списка литеральный,Абзац маркированнный,Список_Ав,Абзац списка для документа,UL,Table-Normal,RSHB_Table-Normal,Ненумерованный список,Use Case List Paragraph"/>
    <w:basedOn w:val="a7"/>
    <w:link w:val="ad"/>
    <w:uiPriority w:val="34"/>
    <w:qFormat/>
    <w:rsid w:val="00B02188"/>
    <w:pPr>
      <w:ind w:left="720"/>
      <w:contextualSpacing/>
    </w:pPr>
  </w:style>
  <w:style w:type="paragraph" w:styleId="ae">
    <w:name w:val="footer"/>
    <w:basedOn w:val="a7"/>
    <w:link w:val="af"/>
    <w:unhideWhenUsed/>
    <w:rsid w:val="00B021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8"/>
    <w:link w:val="ae"/>
    <w:uiPriority w:val="99"/>
    <w:rsid w:val="00B02188"/>
    <w:rPr>
      <w:rFonts w:ascii="Tahoma" w:hAnsi="Tahoma"/>
    </w:rPr>
  </w:style>
  <w:style w:type="paragraph" w:styleId="af0">
    <w:name w:val="Balloon Text"/>
    <w:basedOn w:val="a7"/>
    <w:link w:val="af1"/>
    <w:uiPriority w:val="99"/>
    <w:semiHidden/>
    <w:unhideWhenUsed/>
    <w:rsid w:val="00B02188"/>
    <w:rPr>
      <w:rFonts w:cs="Tahoma"/>
      <w:sz w:val="16"/>
      <w:szCs w:val="16"/>
    </w:rPr>
  </w:style>
  <w:style w:type="character" w:customStyle="1" w:styleId="af1">
    <w:name w:val="Текст выноски Знак"/>
    <w:basedOn w:val="a8"/>
    <w:link w:val="af0"/>
    <w:uiPriority w:val="99"/>
    <w:semiHidden/>
    <w:rsid w:val="00B02188"/>
    <w:rPr>
      <w:rFonts w:ascii="Tahoma" w:hAnsi="Tahoma" w:cs="Tahoma"/>
      <w:sz w:val="16"/>
      <w:szCs w:val="16"/>
    </w:rPr>
  </w:style>
  <w:style w:type="paragraph" w:customStyle="1" w:styleId="Style45">
    <w:name w:val="Style45"/>
    <w:basedOn w:val="a7"/>
    <w:uiPriority w:val="99"/>
    <w:rsid w:val="004E691A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4E691A"/>
    <w:rPr>
      <w:rFonts w:ascii="Palatino Linotype" w:hAnsi="Palatino Linotype" w:cs="Palatino Linotype"/>
      <w:b/>
      <w:bCs/>
      <w:sz w:val="26"/>
      <w:szCs w:val="26"/>
    </w:rPr>
  </w:style>
  <w:style w:type="paragraph" w:styleId="af2">
    <w:name w:val="header"/>
    <w:basedOn w:val="a7"/>
    <w:link w:val="af3"/>
    <w:unhideWhenUsed/>
    <w:rsid w:val="004E691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8"/>
    <w:link w:val="af2"/>
    <w:uiPriority w:val="99"/>
    <w:rsid w:val="004E691A"/>
    <w:rPr>
      <w:rFonts w:ascii="Tahoma" w:hAnsi="Tahoma"/>
    </w:rPr>
  </w:style>
  <w:style w:type="table" w:styleId="af4">
    <w:name w:val="Table Grid"/>
    <w:basedOn w:val="a9"/>
    <w:uiPriority w:val="59"/>
    <w:rsid w:val="004E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8"/>
    <w:link w:val="10"/>
    <w:rsid w:val="008B01F2"/>
    <w:rPr>
      <w:rFonts w:ascii="Calibri" w:eastAsiaTheme="majorEastAsia" w:hAnsi="Calibri" w:cstheme="majorBidi"/>
      <w:b/>
      <w:bCs/>
      <w:sz w:val="32"/>
      <w:szCs w:val="28"/>
    </w:rPr>
  </w:style>
  <w:style w:type="paragraph" w:styleId="af5">
    <w:name w:val="TOC Heading"/>
    <w:basedOn w:val="10"/>
    <w:next w:val="a7"/>
    <w:uiPriority w:val="39"/>
    <w:unhideWhenUsed/>
    <w:qFormat/>
    <w:rsid w:val="004E691A"/>
    <w:pPr>
      <w:spacing w:line="276" w:lineRule="auto"/>
      <w:outlineLvl w:val="9"/>
    </w:pPr>
    <w:rPr>
      <w:lang w:eastAsia="ru-RU"/>
    </w:rPr>
  </w:style>
  <w:style w:type="paragraph" w:styleId="12">
    <w:name w:val="toc 1"/>
    <w:basedOn w:val="a7"/>
    <w:next w:val="a7"/>
    <w:autoRedefine/>
    <w:uiPriority w:val="39"/>
    <w:unhideWhenUsed/>
    <w:qFormat/>
    <w:rsid w:val="00862927"/>
    <w:pPr>
      <w:tabs>
        <w:tab w:val="right" w:leader="dot" w:pos="10205"/>
      </w:tabs>
      <w:spacing w:after="120"/>
      <w:ind w:left="720" w:hanging="720"/>
    </w:pPr>
    <w:rPr>
      <w:rFonts w:asciiTheme="minorHAnsi" w:eastAsia="Arial Unicode MS" w:hAnsiTheme="minorHAnsi" w:cstheme="minorHAnsi"/>
      <w:b/>
      <w:kern w:val="1"/>
      <w:sz w:val="24"/>
      <w:szCs w:val="24"/>
      <w:lang w:eastAsia="ru-RU"/>
    </w:rPr>
  </w:style>
  <w:style w:type="paragraph" w:styleId="21">
    <w:name w:val="toc 2"/>
    <w:basedOn w:val="a7"/>
    <w:next w:val="a7"/>
    <w:autoRedefine/>
    <w:uiPriority w:val="39"/>
    <w:unhideWhenUsed/>
    <w:qFormat/>
    <w:rsid w:val="004E691A"/>
    <w:pPr>
      <w:spacing w:after="100" w:line="276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1">
    <w:name w:val="toc 3"/>
    <w:basedOn w:val="a7"/>
    <w:next w:val="a7"/>
    <w:autoRedefine/>
    <w:uiPriority w:val="39"/>
    <w:semiHidden/>
    <w:unhideWhenUsed/>
    <w:qFormat/>
    <w:rsid w:val="004E691A"/>
    <w:pPr>
      <w:spacing w:after="100" w:line="276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8"/>
    <w:link w:val="2"/>
    <w:uiPriority w:val="9"/>
    <w:rsid w:val="00E6039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30">
    <w:name w:val="Заголовок 3 Знак"/>
    <w:basedOn w:val="a8"/>
    <w:link w:val="3"/>
    <w:uiPriority w:val="9"/>
    <w:rsid w:val="005B47C1"/>
    <w:rPr>
      <w:rFonts w:ascii="Calibri" w:eastAsiaTheme="majorEastAsia" w:hAnsi="Calibri" w:cstheme="majorBidi"/>
      <w:b/>
      <w:bCs/>
      <w:sz w:val="24"/>
    </w:rPr>
  </w:style>
  <w:style w:type="character" w:customStyle="1" w:styleId="90">
    <w:name w:val="Заголовок 9 Знак"/>
    <w:basedOn w:val="a8"/>
    <w:link w:val="9"/>
    <w:uiPriority w:val="9"/>
    <w:semiHidden/>
    <w:rsid w:val="00392C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Preformatted"/>
    <w:basedOn w:val="a7"/>
    <w:link w:val="HTML0"/>
    <w:rsid w:val="0039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0" w:lineRule="atLeast"/>
      <w:ind w:firstLine="53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8"/>
    <w:link w:val="HTML"/>
    <w:rsid w:val="00392C7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6">
    <w:name w:val="Стиль Должность"/>
    <w:basedOn w:val="a7"/>
    <w:link w:val="af7"/>
    <w:rsid w:val="00392C7B"/>
    <w:pPr>
      <w:tabs>
        <w:tab w:val="left" w:pos="0"/>
        <w:tab w:val="left" w:pos="142"/>
        <w:tab w:val="left" w:pos="284"/>
        <w:tab w:val="left" w:pos="1134"/>
      </w:tabs>
      <w:spacing w:before="120"/>
      <w:ind w:left="567"/>
    </w:pPr>
    <w:rPr>
      <w:rFonts w:eastAsia="Calibri" w:cs="Tahoma"/>
      <w:b/>
      <w:sz w:val="24"/>
      <w:szCs w:val="24"/>
      <w:lang w:eastAsia="ru-RU"/>
    </w:rPr>
  </w:style>
  <w:style w:type="paragraph" w:customStyle="1" w:styleId="a6">
    <w:name w:val="Стильдля перечислений"/>
    <w:basedOn w:val="a7"/>
    <w:link w:val="af8"/>
    <w:rsid w:val="00392C7B"/>
    <w:pPr>
      <w:numPr>
        <w:numId w:val="4"/>
      </w:numPr>
      <w:tabs>
        <w:tab w:val="left" w:pos="0"/>
        <w:tab w:val="left" w:pos="142"/>
        <w:tab w:val="left" w:pos="284"/>
        <w:tab w:val="left" w:pos="1134"/>
      </w:tabs>
      <w:spacing w:before="60"/>
      <w:ind w:left="0" w:firstLine="0"/>
    </w:pPr>
    <w:rPr>
      <w:rFonts w:eastAsia="Calibri" w:cs="Tahoma"/>
      <w:bCs/>
      <w:lang w:eastAsia="ru-RU"/>
    </w:rPr>
  </w:style>
  <w:style w:type="character" w:customStyle="1" w:styleId="af7">
    <w:name w:val="Стиль Должность Знак"/>
    <w:link w:val="af6"/>
    <w:rsid w:val="00392C7B"/>
    <w:rPr>
      <w:rFonts w:ascii="Tahoma" w:eastAsia="Calibri" w:hAnsi="Tahoma" w:cs="Tahoma"/>
      <w:b/>
      <w:sz w:val="24"/>
      <w:szCs w:val="24"/>
      <w:lang w:eastAsia="ru-RU"/>
    </w:rPr>
  </w:style>
  <w:style w:type="paragraph" w:customStyle="1" w:styleId="af9">
    <w:name w:val="Стильдополнительное перечисление"/>
    <w:basedOn w:val="a7"/>
    <w:link w:val="afa"/>
    <w:rsid w:val="00392C7B"/>
    <w:pPr>
      <w:tabs>
        <w:tab w:val="left" w:pos="0"/>
        <w:tab w:val="left" w:pos="142"/>
        <w:tab w:val="left" w:pos="284"/>
        <w:tab w:val="left" w:pos="851"/>
      </w:tabs>
      <w:spacing w:before="60"/>
      <w:jc w:val="both"/>
    </w:pPr>
    <w:rPr>
      <w:rFonts w:eastAsia="Calibri" w:cs="Tahoma"/>
      <w:lang w:eastAsia="ru-RU"/>
    </w:rPr>
  </w:style>
  <w:style w:type="character" w:customStyle="1" w:styleId="af8">
    <w:name w:val="Стильдля перечислений Знак"/>
    <w:link w:val="a6"/>
    <w:rsid w:val="00392C7B"/>
    <w:rPr>
      <w:rFonts w:ascii="Tahoma" w:eastAsia="Calibri" w:hAnsi="Tahoma" w:cs="Tahoma"/>
      <w:bCs/>
      <w:lang w:eastAsia="ru-RU"/>
    </w:rPr>
  </w:style>
  <w:style w:type="paragraph" w:customStyle="1" w:styleId="afb">
    <w:name w:val="Мой стиль"/>
    <w:basedOn w:val="a6"/>
    <w:link w:val="afc"/>
    <w:rsid w:val="00392C7B"/>
    <w:pPr>
      <w:ind w:left="567"/>
    </w:pPr>
  </w:style>
  <w:style w:type="character" w:customStyle="1" w:styleId="afa">
    <w:name w:val="Стильдополнительное перечисление Знак"/>
    <w:link w:val="af9"/>
    <w:rsid w:val="00392C7B"/>
    <w:rPr>
      <w:rFonts w:ascii="Tahoma" w:eastAsia="Calibri" w:hAnsi="Tahoma" w:cs="Tahoma"/>
      <w:lang w:eastAsia="ru-RU"/>
    </w:rPr>
  </w:style>
  <w:style w:type="paragraph" w:customStyle="1" w:styleId="a1">
    <w:name w:val="Стильперечисления с цифрами"/>
    <w:basedOn w:val="a6"/>
    <w:link w:val="afd"/>
    <w:qFormat/>
    <w:rsid w:val="00392C7B"/>
    <w:pPr>
      <w:numPr>
        <w:numId w:val="5"/>
      </w:numPr>
    </w:pPr>
    <w:rPr>
      <w:lang w:val="en-US"/>
    </w:rPr>
  </w:style>
  <w:style w:type="character" w:customStyle="1" w:styleId="afc">
    <w:name w:val="Мой стиль Знак"/>
    <w:basedOn w:val="af8"/>
    <w:link w:val="afb"/>
    <w:rsid w:val="00392C7B"/>
    <w:rPr>
      <w:rFonts w:ascii="Tahoma" w:eastAsia="Calibri" w:hAnsi="Tahoma" w:cs="Tahoma"/>
      <w:bCs/>
      <w:lang w:eastAsia="ru-RU"/>
    </w:rPr>
  </w:style>
  <w:style w:type="character" w:customStyle="1" w:styleId="afd">
    <w:name w:val="Стильперечисления с цифрами Знак"/>
    <w:link w:val="a1"/>
    <w:rsid w:val="00392C7B"/>
    <w:rPr>
      <w:rFonts w:ascii="Tahoma" w:eastAsia="Calibri" w:hAnsi="Tahoma" w:cs="Tahoma"/>
      <w:bCs/>
      <w:lang w:val="en-US" w:eastAsia="ru-RU"/>
    </w:rPr>
  </w:style>
  <w:style w:type="numbering" w:customStyle="1" w:styleId="13">
    <w:name w:val="Нет списка1"/>
    <w:next w:val="aa"/>
    <w:uiPriority w:val="99"/>
    <w:semiHidden/>
    <w:unhideWhenUsed/>
    <w:rsid w:val="00392C7B"/>
  </w:style>
  <w:style w:type="character" w:styleId="afe">
    <w:name w:val="Hyperlink"/>
    <w:uiPriority w:val="99"/>
    <w:unhideWhenUsed/>
    <w:rsid w:val="00392C7B"/>
    <w:rPr>
      <w:color w:val="0000FF"/>
      <w:u w:val="single"/>
    </w:rPr>
  </w:style>
  <w:style w:type="character" w:styleId="aff">
    <w:name w:val="FollowedHyperlink"/>
    <w:uiPriority w:val="99"/>
    <w:semiHidden/>
    <w:unhideWhenUsed/>
    <w:rsid w:val="00392C7B"/>
    <w:rPr>
      <w:color w:val="800080"/>
      <w:u w:val="single"/>
    </w:rPr>
  </w:style>
  <w:style w:type="paragraph" w:customStyle="1" w:styleId="xl65">
    <w:name w:val="xl65"/>
    <w:basedOn w:val="a7"/>
    <w:rsid w:val="00392C7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7"/>
    <w:rsid w:val="00392C7B"/>
    <w:pPr>
      <w:pBdr>
        <w:top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7">
    <w:name w:val="xl67"/>
    <w:basedOn w:val="a7"/>
    <w:rsid w:val="00392C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7"/>
    <w:rsid w:val="00392C7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7"/>
    <w:rsid w:val="00392C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0">
    <w:name w:val="xl70"/>
    <w:basedOn w:val="a7"/>
    <w:rsid w:val="00392C7B"/>
    <w:pPr>
      <w:spacing w:before="100" w:beforeAutospacing="1" w:after="100" w:afterAutospacing="1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1">
    <w:name w:val="xl71"/>
    <w:basedOn w:val="a7"/>
    <w:rsid w:val="00392C7B"/>
    <w:pPr>
      <w:pBdr>
        <w:lef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7"/>
    <w:rsid w:val="00392C7B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7"/>
    <w:rsid w:val="00392C7B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4">
    <w:name w:val="xl74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5">
    <w:name w:val="xl75"/>
    <w:basedOn w:val="a7"/>
    <w:rsid w:val="00392C7B"/>
    <w:pP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7"/>
    <w:rsid w:val="00392C7B"/>
    <w:pPr>
      <w:pBdr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7">
    <w:name w:val="xl77"/>
    <w:basedOn w:val="a7"/>
    <w:rsid w:val="00392C7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8">
    <w:name w:val="xl78"/>
    <w:basedOn w:val="a7"/>
    <w:rsid w:val="00392C7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7"/>
    <w:rsid w:val="00392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7"/>
    <w:rsid w:val="00392C7B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81">
    <w:name w:val="xl81"/>
    <w:basedOn w:val="a7"/>
    <w:rsid w:val="00392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2">
    <w:name w:val="xl82"/>
    <w:basedOn w:val="a7"/>
    <w:rsid w:val="00392C7B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83">
    <w:name w:val="xl83"/>
    <w:basedOn w:val="a7"/>
    <w:rsid w:val="00392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7"/>
    <w:rsid w:val="00392C7B"/>
    <w:pPr>
      <w:pBdr>
        <w:bottom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7"/>
    <w:rsid w:val="00392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7"/>
    <w:rsid w:val="00392C7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87">
    <w:name w:val="xl87"/>
    <w:basedOn w:val="a7"/>
    <w:rsid w:val="00392C7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88">
    <w:name w:val="xl88"/>
    <w:basedOn w:val="a7"/>
    <w:rsid w:val="00392C7B"/>
    <w:pP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89">
    <w:name w:val="xl89"/>
    <w:basedOn w:val="a7"/>
    <w:rsid w:val="00392C7B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90">
    <w:name w:val="xl90"/>
    <w:basedOn w:val="a7"/>
    <w:rsid w:val="00392C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7"/>
    <w:rsid w:val="00392C7B"/>
    <w:pPr>
      <w:pBdr>
        <w:top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7"/>
    <w:rsid w:val="00392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93">
    <w:name w:val="xl93"/>
    <w:basedOn w:val="a7"/>
    <w:rsid w:val="00392C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4">
    <w:name w:val="xl94"/>
    <w:basedOn w:val="a7"/>
    <w:rsid w:val="00392C7B"/>
    <w:pPr>
      <w:spacing w:before="100" w:beforeAutospacing="1" w:after="100" w:afterAutospacing="1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95">
    <w:name w:val="xl95"/>
    <w:basedOn w:val="a7"/>
    <w:rsid w:val="00392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7"/>
    <w:rsid w:val="00392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7"/>
    <w:rsid w:val="00392C7B"/>
    <w:pP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99">
    <w:name w:val="xl99"/>
    <w:basedOn w:val="a7"/>
    <w:rsid w:val="00392C7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00">
    <w:name w:val="xl100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01">
    <w:name w:val="xl101"/>
    <w:basedOn w:val="a7"/>
    <w:rsid w:val="00392C7B"/>
    <w:pP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7"/>
    <w:rsid w:val="00392C7B"/>
    <w:pPr>
      <w:pBdr>
        <w:bottom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03">
    <w:name w:val="xl103"/>
    <w:basedOn w:val="a7"/>
    <w:rsid w:val="00392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04">
    <w:name w:val="xl104"/>
    <w:basedOn w:val="a7"/>
    <w:rsid w:val="00392C7B"/>
    <w:pPr>
      <w:spacing w:before="100" w:beforeAutospacing="1" w:after="100" w:afterAutospacing="1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05">
    <w:name w:val="xl105"/>
    <w:basedOn w:val="a7"/>
    <w:rsid w:val="00392C7B"/>
    <w:pPr>
      <w:pBdr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06">
    <w:name w:val="xl106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7">
    <w:name w:val="xl107"/>
    <w:basedOn w:val="a7"/>
    <w:rsid w:val="00392C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08">
    <w:name w:val="xl108"/>
    <w:basedOn w:val="a7"/>
    <w:rsid w:val="00392C7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09">
    <w:name w:val="xl109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0">
    <w:name w:val="xl110"/>
    <w:basedOn w:val="a7"/>
    <w:rsid w:val="00392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1">
    <w:name w:val="xl111"/>
    <w:basedOn w:val="a7"/>
    <w:rsid w:val="00392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7"/>
    <w:rsid w:val="00392C7B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3">
    <w:name w:val="xl113"/>
    <w:basedOn w:val="a7"/>
    <w:rsid w:val="00392C7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7"/>
    <w:rsid w:val="00392C7B"/>
    <w:pPr>
      <w:pBdr>
        <w:bottom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6">
    <w:name w:val="xl116"/>
    <w:basedOn w:val="a7"/>
    <w:rsid w:val="00392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7"/>
    <w:rsid w:val="00392C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8">
    <w:name w:val="xl118"/>
    <w:basedOn w:val="a7"/>
    <w:rsid w:val="00392C7B"/>
    <w:pPr>
      <w:pBdr>
        <w:top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9">
    <w:name w:val="xl119"/>
    <w:basedOn w:val="a7"/>
    <w:rsid w:val="00392C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7"/>
    <w:rsid w:val="00392C7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7"/>
    <w:rsid w:val="00392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7"/>
    <w:rsid w:val="00392C7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7"/>
    <w:rsid w:val="00392C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5">
    <w:name w:val="xl125"/>
    <w:basedOn w:val="a7"/>
    <w:rsid w:val="00392C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6">
    <w:name w:val="xl126"/>
    <w:basedOn w:val="a7"/>
    <w:rsid w:val="00392C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7">
    <w:name w:val="xl127"/>
    <w:basedOn w:val="a7"/>
    <w:rsid w:val="00392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8">
    <w:name w:val="xl128"/>
    <w:basedOn w:val="a7"/>
    <w:rsid w:val="00392C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29">
    <w:name w:val="xl129"/>
    <w:basedOn w:val="a7"/>
    <w:rsid w:val="00392C7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0">
    <w:name w:val="xl130"/>
    <w:basedOn w:val="a7"/>
    <w:rsid w:val="00392C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1">
    <w:name w:val="xl131"/>
    <w:basedOn w:val="a7"/>
    <w:rsid w:val="00392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2">
    <w:name w:val="xl132"/>
    <w:basedOn w:val="a7"/>
    <w:rsid w:val="00392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3">
    <w:name w:val="xl133"/>
    <w:basedOn w:val="a7"/>
    <w:rsid w:val="00392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4">
    <w:name w:val="xl134"/>
    <w:basedOn w:val="a7"/>
    <w:rsid w:val="00392C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5">
    <w:name w:val="xl135"/>
    <w:basedOn w:val="a7"/>
    <w:rsid w:val="00392C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6">
    <w:name w:val="xl136"/>
    <w:basedOn w:val="a7"/>
    <w:rsid w:val="00392C7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7">
    <w:name w:val="xl137"/>
    <w:basedOn w:val="a7"/>
    <w:rsid w:val="00392C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8">
    <w:name w:val="xl138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39">
    <w:name w:val="xl139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40">
    <w:name w:val="xl140"/>
    <w:basedOn w:val="a7"/>
    <w:rsid w:val="00392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41">
    <w:name w:val="xl141"/>
    <w:basedOn w:val="a7"/>
    <w:rsid w:val="00392C7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42">
    <w:name w:val="xl142"/>
    <w:basedOn w:val="a7"/>
    <w:rsid w:val="00392C7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43">
    <w:name w:val="xl143"/>
    <w:basedOn w:val="a7"/>
    <w:rsid w:val="00392C7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44">
    <w:name w:val="xl144"/>
    <w:basedOn w:val="a7"/>
    <w:rsid w:val="00392C7B"/>
    <w:pP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47">
    <w:name w:val="xl147"/>
    <w:basedOn w:val="a7"/>
    <w:rsid w:val="00392C7B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7"/>
    <w:rsid w:val="00392C7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50">
    <w:name w:val="xl150"/>
    <w:basedOn w:val="a7"/>
    <w:rsid w:val="00392C7B"/>
    <w:pP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51">
    <w:name w:val="xl151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52">
    <w:name w:val="xl152"/>
    <w:basedOn w:val="a7"/>
    <w:rsid w:val="00392C7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53">
    <w:name w:val="xl153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54">
    <w:name w:val="xl154"/>
    <w:basedOn w:val="a7"/>
    <w:rsid w:val="00392C7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55">
    <w:name w:val="xl155"/>
    <w:basedOn w:val="a7"/>
    <w:rsid w:val="00392C7B"/>
    <w:pP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56">
    <w:name w:val="xl156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57">
    <w:name w:val="xl157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58">
    <w:name w:val="xl158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9">
    <w:name w:val="xl159"/>
    <w:basedOn w:val="a7"/>
    <w:rsid w:val="00392C7B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7"/>
    <w:rsid w:val="00392C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7"/>
    <w:rsid w:val="00392C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7"/>
    <w:rsid w:val="00392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7"/>
    <w:rsid w:val="00392C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65">
    <w:name w:val="xl165"/>
    <w:basedOn w:val="a7"/>
    <w:rsid w:val="00392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66">
    <w:name w:val="xl166"/>
    <w:basedOn w:val="a7"/>
    <w:rsid w:val="00392C7B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67">
    <w:name w:val="xl167"/>
    <w:basedOn w:val="a7"/>
    <w:rsid w:val="00392C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68">
    <w:name w:val="xl168"/>
    <w:basedOn w:val="a7"/>
    <w:rsid w:val="00392C7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69">
    <w:name w:val="xl169"/>
    <w:basedOn w:val="a7"/>
    <w:rsid w:val="00392C7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">
    <w:name w:val="Body Text"/>
    <w:basedOn w:val="a7"/>
    <w:link w:val="32"/>
    <w:autoRedefine/>
    <w:uiPriority w:val="99"/>
    <w:rsid w:val="00B93568"/>
    <w:pPr>
      <w:numPr>
        <w:numId w:val="7"/>
      </w:numPr>
      <w:shd w:val="clear" w:color="auto" w:fill="FFFFFF"/>
      <w:tabs>
        <w:tab w:val="left" w:pos="142"/>
        <w:tab w:val="left" w:pos="426"/>
      </w:tabs>
      <w:spacing w:before="240"/>
      <w:ind w:hanging="720"/>
      <w:jc w:val="both"/>
    </w:pPr>
    <w:rPr>
      <w:rFonts w:asciiTheme="minorHAnsi" w:eastAsia="Times New Roman" w:hAnsiTheme="minorHAnsi" w:cstheme="minorHAnsi"/>
      <w:b/>
      <w:bCs/>
      <w:kern w:val="32"/>
      <w:sz w:val="32"/>
      <w:szCs w:val="32"/>
      <w:lang w:eastAsia="ru-RU"/>
    </w:rPr>
  </w:style>
  <w:style w:type="character" w:customStyle="1" w:styleId="aff0">
    <w:name w:val="Основной текст Знак"/>
    <w:basedOn w:val="a8"/>
    <w:uiPriority w:val="99"/>
    <w:semiHidden/>
    <w:rsid w:val="00392C7B"/>
    <w:rPr>
      <w:rFonts w:ascii="Tahoma" w:hAnsi="Tahoma"/>
    </w:rPr>
  </w:style>
  <w:style w:type="character" w:customStyle="1" w:styleId="14">
    <w:name w:val="Основной текст Знак1"/>
    <w:uiPriority w:val="99"/>
    <w:locked/>
    <w:rsid w:val="00392C7B"/>
    <w:rPr>
      <w:rFonts w:ascii="Tahoma" w:hAnsi="Tahoma" w:cs="Arial"/>
      <w:szCs w:val="38"/>
      <w:shd w:val="clear" w:color="auto" w:fill="FFFFFF"/>
    </w:rPr>
  </w:style>
  <w:style w:type="paragraph" w:customStyle="1" w:styleId="a0">
    <w:name w:val="Вторая цифра"/>
    <w:basedOn w:val="a"/>
    <w:autoRedefine/>
    <w:qFormat/>
    <w:rsid w:val="002B33C6"/>
    <w:pPr>
      <w:numPr>
        <w:ilvl w:val="3"/>
        <w:numId w:val="17"/>
      </w:numPr>
      <w:spacing w:before="120" w:after="120"/>
      <w:ind w:left="0" w:firstLine="0"/>
    </w:pPr>
    <w:rPr>
      <w:rFonts w:ascii="Tahoma" w:hAnsi="Tahoma" w:cs="Tahoma"/>
      <w:b w:val="0"/>
      <w:iCs/>
      <w:sz w:val="22"/>
      <w:szCs w:val="22"/>
    </w:rPr>
  </w:style>
  <w:style w:type="paragraph" w:customStyle="1" w:styleId="aff1">
    <w:name w:val="перечисления"/>
    <w:basedOn w:val="a"/>
    <w:autoRedefine/>
    <w:qFormat/>
    <w:rsid w:val="00392C7B"/>
    <w:pPr>
      <w:tabs>
        <w:tab w:val="left" w:pos="709"/>
        <w:tab w:val="left" w:pos="993"/>
      </w:tabs>
    </w:pPr>
    <w:rPr>
      <w:b w:val="0"/>
      <w:iCs/>
      <w:lang w:eastAsia="en-US"/>
    </w:rPr>
  </w:style>
  <w:style w:type="character" w:customStyle="1" w:styleId="22">
    <w:name w:val="Основной текст Знак2"/>
    <w:uiPriority w:val="99"/>
    <w:locked/>
    <w:rsid w:val="00392C7B"/>
    <w:rPr>
      <w:rFonts w:ascii="Tahoma" w:hAnsi="Tahoma" w:cs="Tahoma"/>
      <w:shd w:val="clear" w:color="auto" w:fill="FFFFFF"/>
    </w:rPr>
  </w:style>
  <w:style w:type="character" w:customStyle="1" w:styleId="32">
    <w:name w:val="Основной текст Знак3"/>
    <w:link w:val="a"/>
    <w:uiPriority w:val="99"/>
    <w:locked/>
    <w:rsid w:val="00B93568"/>
    <w:rPr>
      <w:rFonts w:eastAsia="Times New Roman" w:cstheme="minorHAnsi"/>
      <w:b/>
      <w:bCs/>
      <w:kern w:val="32"/>
      <w:sz w:val="32"/>
      <w:szCs w:val="32"/>
      <w:shd w:val="clear" w:color="auto" w:fill="FFFFFF"/>
      <w:lang w:eastAsia="ru-RU"/>
    </w:rPr>
  </w:style>
  <w:style w:type="paragraph" w:styleId="aff2">
    <w:name w:val="Subtitle"/>
    <w:basedOn w:val="a7"/>
    <w:next w:val="a7"/>
    <w:link w:val="aff3"/>
    <w:uiPriority w:val="11"/>
    <w:qFormat/>
    <w:rsid w:val="00392C7B"/>
    <w:pPr>
      <w:spacing w:before="240" w:after="60"/>
      <w:ind w:left="567"/>
      <w:jc w:val="center"/>
      <w:outlineLvl w:val="1"/>
    </w:pPr>
    <w:rPr>
      <w:rFonts w:ascii="Cambria" w:eastAsia="Times New Roman" w:hAnsi="Cambria" w:cs="Times New Roman"/>
      <w:b/>
      <w:bCs/>
      <w:kern w:val="32"/>
      <w:sz w:val="24"/>
      <w:szCs w:val="24"/>
      <w:lang w:eastAsia="ru-RU"/>
    </w:rPr>
  </w:style>
  <w:style w:type="character" w:customStyle="1" w:styleId="aff3">
    <w:name w:val="Подзаголовок Знак"/>
    <w:basedOn w:val="a8"/>
    <w:link w:val="aff2"/>
    <w:uiPriority w:val="11"/>
    <w:rsid w:val="00392C7B"/>
    <w:rPr>
      <w:rFonts w:ascii="Cambria" w:eastAsia="Times New Roman" w:hAnsi="Cambria" w:cs="Times New Roman"/>
      <w:b/>
      <w:bCs/>
      <w:kern w:val="32"/>
      <w:sz w:val="24"/>
      <w:szCs w:val="24"/>
      <w:lang w:eastAsia="ru-RU"/>
    </w:rPr>
  </w:style>
  <w:style w:type="paragraph" w:customStyle="1" w:styleId="33">
    <w:name w:val="ЗАГОЛОВОК 3"/>
    <w:basedOn w:val="a"/>
    <w:autoRedefine/>
    <w:qFormat/>
    <w:rsid w:val="00392C7B"/>
    <w:pPr>
      <w:tabs>
        <w:tab w:val="left" w:pos="0"/>
        <w:tab w:val="left" w:pos="709"/>
        <w:tab w:val="left" w:pos="993"/>
      </w:tabs>
    </w:pPr>
    <w:rPr>
      <w:b w:val="0"/>
      <w:iCs/>
      <w:lang w:eastAsia="en-US"/>
    </w:rPr>
  </w:style>
  <w:style w:type="paragraph" w:customStyle="1" w:styleId="aff4">
    <w:name w:val="ПЕРЕЧИСЛЕНИЯ"/>
    <w:basedOn w:val="a"/>
    <w:autoRedefine/>
    <w:qFormat/>
    <w:rsid w:val="00392C7B"/>
    <w:pPr>
      <w:tabs>
        <w:tab w:val="left" w:pos="0"/>
        <w:tab w:val="left" w:pos="284"/>
        <w:tab w:val="left" w:pos="709"/>
        <w:tab w:val="left" w:pos="851"/>
        <w:tab w:val="left" w:pos="993"/>
      </w:tabs>
      <w:spacing w:before="120"/>
      <w:ind w:left="360" w:hanging="360"/>
    </w:pPr>
    <w:rPr>
      <w:iCs/>
      <w:lang w:eastAsia="en-US"/>
    </w:rPr>
  </w:style>
  <w:style w:type="paragraph" w:customStyle="1" w:styleId="xl63">
    <w:name w:val="xl63"/>
    <w:basedOn w:val="a7"/>
    <w:rsid w:val="00392C7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7"/>
    <w:rsid w:val="00392C7B"/>
    <w:pPr>
      <w:pBdr>
        <w:top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4"/>
      <w:szCs w:val="14"/>
      <w:lang w:eastAsia="ru-RU"/>
    </w:rPr>
  </w:style>
  <w:style w:type="paragraph" w:styleId="aff5">
    <w:name w:val="Document Map"/>
    <w:basedOn w:val="a7"/>
    <w:link w:val="aff6"/>
    <w:semiHidden/>
    <w:rsid w:val="00392C7B"/>
    <w:pPr>
      <w:shd w:val="clear" w:color="auto" w:fill="000080"/>
      <w:spacing w:line="0" w:lineRule="atLeast"/>
      <w:ind w:firstLine="539"/>
    </w:pPr>
    <w:rPr>
      <w:rFonts w:eastAsia="Calibri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8"/>
    <w:link w:val="aff5"/>
    <w:semiHidden/>
    <w:rsid w:val="00392C7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f7">
    <w:name w:val="Body Text Indent"/>
    <w:basedOn w:val="a7"/>
    <w:link w:val="aff8"/>
    <w:uiPriority w:val="99"/>
    <w:semiHidden/>
    <w:unhideWhenUsed/>
    <w:rsid w:val="00392C7B"/>
    <w:pPr>
      <w:spacing w:after="120" w:line="0" w:lineRule="atLeast"/>
      <w:ind w:left="283" w:firstLine="53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basedOn w:val="a8"/>
    <w:link w:val="aff7"/>
    <w:uiPriority w:val="99"/>
    <w:semiHidden/>
    <w:rsid w:val="00392C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caption"/>
    <w:basedOn w:val="a7"/>
    <w:next w:val="a7"/>
    <w:qFormat/>
    <w:rsid w:val="00392C7B"/>
    <w:pPr>
      <w:spacing w:line="0" w:lineRule="atLeast"/>
      <w:ind w:firstLine="539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rvts7">
    <w:name w:val="rvts7"/>
    <w:rsid w:val="00392C7B"/>
    <w:rPr>
      <w:b/>
      <w:bCs/>
    </w:rPr>
  </w:style>
  <w:style w:type="character" w:customStyle="1" w:styleId="rvts10">
    <w:name w:val="rvts10"/>
    <w:rsid w:val="00392C7B"/>
    <w:rPr>
      <w:b/>
      <w:bCs/>
      <w:color w:val="0000FF"/>
    </w:rPr>
  </w:style>
  <w:style w:type="character" w:styleId="affa">
    <w:name w:val="annotation reference"/>
    <w:uiPriority w:val="99"/>
    <w:semiHidden/>
    <w:unhideWhenUsed/>
    <w:rsid w:val="00392C7B"/>
    <w:rPr>
      <w:sz w:val="16"/>
      <w:szCs w:val="16"/>
    </w:rPr>
  </w:style>
  <w:style w:type="paragraph" w:styleId="affb">
    <w:name w:val="annotation text"/>
    <w:basedOn w:val="a7"/>
    <w:link w:val="affc"/>
    <w:uiPriority w:val="99"/>
    <w:semiHidden/>
    <w:unhideWhenUsed/>
    <w:rsid w:val="00392C7B"/>
    <w:pPr>
      <w:spacing w:line="0" w:lineRule="atLeast"/>
      <w:ind w:firstLine="53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8"/>
    <w:link w:val="affb"/>
    <w:uiPriority w:val="99"/>
    <w:semiHidden/>
    <w:rsid w:val="00392C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92C7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92C7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">
    <w:name w:val="Revision"/>
    <w:hidden/>
    <w:uiPriority w:val="99"/>
    <w:semiHidden/>
    <w:rsid w:val="00392C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0">
    <w:name w:val="Нормальный"/>
    <w:rsid w:val="00392C7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5">
    <w:name w:val="Сетка таблицы1"/>
    <w:basedOn w:val="a9"/>
    <w:next w:val="af4"/>
    <w:uiPriority w:val="59"/>
    <w:rsid w:val="00392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Резолюция"/>
    <w:basedOn w:val="a7"/>
    <w:autoRedefine/>
    <w:rsid w:val="00392C7B"/>
    <w:pPr>
      <w:spacing w:line="220" w:lineRule="atLeast"/>
      <w:ind w:left="-74"/>
    </w:pPr>
    <w:rPr>
      <w:rFonts w:eastAsia="Times New Roman" w:cs="Tahoma"/>
      <w:i/>
      <w:sz w:val="28"/>
      <w:szCs w:val="28"/>
      <w:lang w:eastAsia="ru-RU"/>
    </w:rPr>
  </w:style>
  <w:style w:type="paragraph" w:customStyle="1" w:styleId="afff2">
    <w:name w:val="адресный блок"/>
    <w:basedOn w:val="af2"/>
    <w:autoRedefine/>
    <w:rsid w:val="00392C7B"/>
    <w:rPr>
      <w:rFonts w:eastAsia="Times New Roman" w:cs="Tahoma"/>
      <w:sz w:val="16"/>
      <w:szCs w:val="24"/>
      <w:lang w:eastAsia="ru-RU"/>
    </w:rPr>
  </w:style>
  <w:style w:type="paragraph" w:customStyle="1" w:styleId="a5">
    <w:name w:val="Подподпункт договора"/>
    <w:basedOn w:val="a7"/>
    <w:rsid w:val="00392C7B"/>
    <w:pPr>
      <w:numPr>
        <w:ilvl w:val="3"/>
        <w:numId w:val="6"/>
      </w:numPr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Пункт договора"/>
    <w:basedOn w:val="a7"/>
    <w:rsid w:val="00392C7B"/>
    <w:pPr>
      <w:widowControl w:val="0"/>
      <w:numPr>
        <w:ilvl w:val="1"/>
        <w:numId w:val="6"/>
      </w:numPr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2">
    <w:name w:val="текст в таблице"/>
    <w:basedOn w:val="a7"/>
    <w:rsid w:val="00392C7B"/>
    <w:pPr>
      <w:widowControl w:val="0"/>
      <w:numPr>
        <w:numId w:val="6"/>
      </w:numPr>
    </w:pPr>
    <w:rPr>
      <w:rFonts w:ascii="Arial" w:eastAsia="Times New Roman" w:hAnsi="Arial" w:cs="Times New Roman"/>
      <w:caps/>
      <w:sz w:val="12"/>
      <w:szCs w:val="20"/>
      <w:lang w:eastAsia="ru-RU"/>
    </w:rPr>
  </w:style>
  <w:style w:type="paragraph" w:customStyle="1" w:styleId="a4">
    <w:name w:val="Раздел договора"/>
    <w:basedOn w:val="a7"/>
    <w:next w:val="a3"/>
    <w:rsid w:val="00392C7B"/>
    <w:pPr>
      <w:keepNext/>
      <w:keepLines/>
      <w:widowControl w:val="0"/>
      <w:numPr>
        <w:ilvl w:val="2"/>
        <w:numId w:val="6"/>
      </w:numPr>
      <w:spacing w:before="240" w:after="200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Default">
    <w:name w:val="Default"/>
    <w:rsid w:val="00392C7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styleId="afff3">
    <w:name w:val="page number"/>
    <w:basedOn w:val="a8"/>
    <w:rsid w:val="00392C7B"/>
  </w:style>
  <w:style w:type="paragraph" w:customStyle="1" w:styleId="Iauiue">
    <w:name w:val="Iau?iue"/>
    <w:rsid w:val="00392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4">
    <w:name w:val="Block Text"/>
    <w:basedOn w:val="a7"/>
    <w:rsid w:val="00392C7B"/>
    <w:pPr>
      <w:ind w:left="-142" w:right="-19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5">
    <w:name w:val="Plain Text"/>
    <w:basedOn w:val="a7"/>
    <w:link w:val="afff6"/>
    <w:uiPriority w:val="99"/>
    <w:unhideWhenUsed/>
    <w:rsid w:val="00392C7B"/>
    <w:rPr>
      <w:rFonts w:ascii="Calibri" w:eastAsia="Calibri" w:hAnsi="Calibri" w:cs="Times New Roman"/>
      <w:szCs w:val="21"/>
    </w:rPr>
  </w:style>
  <w:style w:type="character" w:customStyle="1" w:styleId="afff6">
    <w:name w:val="Текст Знак"/>
    <w:basedOn w:val="a8"/>
    <w:link w:val="afff5"/>
    <w:uiPriority w:val="99"/>
    <w:rsid w:val="00392C7B"/>
    <w:rPr>
      <w:rFonts w:ascii="Calibri" w:eastAsia="Calibri" w:hAnsi="Calibri" w:cs="Times New Roman"/>
      <w:szCs w:val="21"/>
    </w:rPr>
  </w:style>
  <w:style w:type="paragraph" w:styleId="23">
    <w:name w:val="List Bullet 2"/>
    <w:basedOn w:val="a7"/>
    <w:rsid w:val="00086C5E"/>
    <w:pPr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8"/>
    <w:link w:val="4"/>
    <w:uiPriority w:val="9"/>
    <w:semiHidden/>
    <w:rsid w:val="004F6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f7">
    <w:name w:val="footnote text"/>
    <w:basedOn w:val="a7"/>
    <w:link w:val="afff8"/>
    <w:semiHidden/>
    <w:rsid w:val="00AE0E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сноски Знак"/>
    <w:basedOn w:val="a8"/>
    <w:link w:val="afff7"/>
    <w:semiHidden/>
    <w:rsid w:val="00AE0E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footnote reference"/>
    <w:semiHidden/>
    <w:rsid w:val="00AE0E1B"/>
    <w:rPr>
      <w:vertAlign w:val="superscript"/>
    </w:rPr>
  </w:style>
  <w:style w:type="paragraph" w:styleId="afffa">
    <w:name w:val="Normal (Web)"/>
    <w:basedOn w:val="a7"/>
    <w:uiPriority w:val="99"/>
    <w:unhideWhenUsed/>
    <w:rsid w:val="000249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8"/>
    <w:rsid w:val="0002494C"/>
    <w:rPr>
      <w:rFonts w:ascii="Arial" w:hAnsi="Arial" w:cs="Arial" w:hint="default"/>
      <w:b/>
      <w:bCs/>
      <w:color w:val="000080"/>
      <w:sz w:val="20"/>
      <w:szCs w:val="20"/>
    </w:rPr>
  </w:style>
  <w:style w:type="paragraph" w:styleId="34">
    <w:name w:val="Body Text Indent 3"/>
    <w:basedOn w:val="a7"/>
    <w:link w:val="35"/>
    <w:uiPriority w:val="99"/>
    <w:semiHidden/>
    <w:unhideWhenUsed/>
    <w:rsid w:val="005B538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8"/>
    <w:link w:val="34"/>
    <w:uiPriority w:val="99"/>
    <w:semiHidden/>
    <w:rsid w:val="005B5382"/>
    <w:rPr>
      <w:rFonts w:ascii="Tahoma" w:hAnsi="Tahoma"/>
      <w:sz w:val="16"/>
      <w:szCs w:val="16"/>
    </w:rPr>
  </w:style>
  <w:style w:type="paragraph" w:customStyle="1" w:styleId="24">
    <w:name w:val="Абзац списка2"/>
    <w:basedOn w:val="a7"/>
    <w:rsid w:val="0059396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7"/>
    <w:link w:val="26"/>
    <w:uiPriority w:val="99"/>
    <w:semiHidden/>
    <w:unhideWhenUsed/>
    <w:rsid w:val="009F0FF3"/>
    <w:pPr>
      <w:spacing w:after="120" w:line="480" w:lineRule="auto"/>
    </w:pPr>
  </w:style>
  <w:style w:type="character" w:customStyle="1" w:styleId="26">
    <w:name w:val="Основной текст 2 Знак"/>
    <w:basedOn w:val="a8"/>
    <w:link w:val="25"/>
    <w:uiPriority w:val="99"/>
    <w:semiHidden/>
    <w:rsid w:val="009F0FF3"/>
    <w:rPr>
      <w:rFonts w:ascii="Tahoma" w:hAnsi="Tahoma"/>
    </w:rPr>
  </w:style>
  <w:style w:type="paragraph" w:customStyle="1" w:styleId="Bullet2">
    <w:name w:val="Bullet 2"/>
    <w:basedOn w:val="a7"/>
    <w:rsid w:val="001E14DB"/>
    <w:pPr>
      <w:numPr>
        <w:numId w:val="15"/>
      </w:numPr>
      <w:spacing w:before="120" w:after="120"/>
      <w:ind w:left="180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">
    <w:name w:val="Bullet"/>
    <w:basedOn w:val="a7"/>
    <w:rsid w:val="005C78F7"/>
    <w:pPr>
      <w:numPr>
        <w:ilvl w:val="1"/>
        <w:numId w:val="16"/>
      </w:numPr>
      <w:tabs>
        <w:tab w:val="num" w:pos="1080"/>
      </w:tabs>
      <w:spacing w:before="120" w:after="120"/>
      <w:ind w:left="1080" w:hanging="36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d">
    <w:name w:val="Абзац списка Знак"/>
    <w:aliases w:val="Numbered1 Знак,Содержание. 2 уровень Знак,Список с булитами Знак,LSTBUL Знак,ТЗ список Знак,Абзац списка литеральный Знак,Абзац маркированнный Знак,Список_Ав Знак,Абзац списка для документа Знак,UL Знак,Table-Normal Знак"/>
    <w:link w:val="ac"/>
    <w:uiPriority w:val="34"/>
    <w:locked/>
    <w:rsid w:val="005C78F7"/>
    <w:rPr>
      <w:rFonts w:ascii="Tahoma" w:hAnsi="Tahoma"/>
    </w:rPr>
  </w:style>
  <w:style w:type="paragraph" w:customStyle="1" w:styleId="bullet0">
    <w:name w:val="bullet"/>
    <w:basedOn w:val="a7"/>
    <w:rsid w:val="0093222D"/>
    <w:pPr>
      <w:numPr>
        <w:numId w:val="23"/>
      </w:numPr>
      <w:spacing w:before="120" w:after="6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">
    <w:name w:val="_Маркированный список уровня 1"/>
    <w:basedOn w:val="a7"/>
    <w:link w:val="16"/>
    <w:qFormat/>
    <w:rsid w:val="001672BF"/>
    <w:pPr>
      <w:numPr>
        <w:numId w:val="34"/>
      </w:numPr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6">
    <w:name w:val="_Маркированный список уровня 1 Знак"/>
    <w:link w:val="1"/>
    <w:rsid w:val="001672B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a7"/>
    <w:rsid w:val="00D962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basedOn w:val="a8"/>
    <w:uiPriority w:val="99"/>
    <w:semiHidden/>
    <w:unhideWhenUsed/>
    <w:rsid w:val="00ED4DEF"/>
    <w:rPr>
      <w:color w:val="605E5C"/>
      <w:shd w:val="clear" w:color="auto" w:fill="E1DFDD"/>
    </w:rPr>
  </w:style>
  <w:style w:type="character" w:styleId="afffb">
    <w:name w:val="Strong"/>
    <w:uiPriority w:val="22"/>
    <w:qFormat/>
    <w:rsid w:val="009D3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eskhata.t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0B63-E195-48B1-B2E3-8C6798AB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 Solieva</dc:creator>
  <cp:lastModifiedBy>Бобочонов Икромчон Чамшедович</cp:lastModifiedBy>
  <cp:revision>2</cp:revision>
  <cp:lastPrinted>2023-07-18T05:11:00Z</cp:lastPrinted>
  <dcterms:created xsi:type="dcterms:W3CDTF">2025-06-26T09:49:00Z</dcterms:created>
  <dcterms:modified xsi:type="dcterms:W3CDTF">2025-06-26T09:49:00Z</dcterms:modified>
</cp:coreProperties>
</file>